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76D" w:rsidRDefault="0027376D">
      <w:pPr>
        <w:pStyle w:val="ConsPlusTitlePage"/>
      </w:pPr>
      <w:r>
        <w:t xml:space="preserve">Документ предоставлен </w:t>
      </w:r>
      <w:hyperlink r:id="rId4">
        <w:r>
          <w:rPr>
            <w:color w:val="0000FF"/>
          </w:rPr>
          <w:t>КонсультантПлюс</w:t>
        </w:r>
      </w:hyperlink>
      <w:r>
        <w:br/>
      </w:r>
    </w:p>
    <w:p w:rsidR="0027376D" w:rsidRDefault="0027376D">
      <w:pPr>
        <w:pStyle w:val="ConsPlusNormal"/>
        <w:jc w:val="both"/>
        <w:outlineLvl w:val="0"/>
      </w:pPr>
    </w:p>
    <w:p w:rsidR="0027376D" w:rsidRDefault="0027376D">
      <w:pPr>
        <w:pStyle w:val="ConsPlusNormal"/>
        <w:outlineLvl w:val="0"/>
      </w:pPr>
      <w:r>
        <w:t>Зарегистрировано в Минюсте России 31 мая 2021 г. N 63710</w:t>
      </w:r>
    </w:p>
    <w:p w:rsidR="0027376D" w:rsidRDefault="0027376D">
      <w:pPr>
        <w:pStyle w:val="ConsPlusNormal"/>
        <w:pBdr>
          <w:bottom w:val="single" w:sz="6" w:space="0" w:color="auto"/>
        </w:pBdr>
        <w:spacing w:before="100" w:after="100"/>
        <w:jc w:val="both"/>
        <w:rPr>
          <w:sz w:val="2"/>
          <w:szCs w:val="2"/>
        </w:rPr>
      </w:pPr>
    </w:p>
    <w:p w:rsidR="0027376D" w:rsidRDefault="0027376D">
      <w:pPr>
        <w:pStyle w:val="ConsPlusNormal"/>
        <w:jc w:val="both"/>
      </w:pPr>
    </w:p>
    <w:p w:rsidR="0027376D" w:rsidRDefault="0027376D">
      <w:pPr>
        <w:pStyle w:val="ConsPlusTitle"/>
        <w:jc w:val="center"/>
      </w:pPr>
      <w:r>
        <w:t>МИНИСТЕРСТВО ЭКОНОМИЧЕСКОГО РАЗВИТИЯ РОССИЙСКОЙ ФЕДЕРАЦИИ</w:t>
      </w:r>
    </w:p>
    <w:p w:rsidR="0027376D" w:rsidRDefault="0027376D">
      <w:pPr>
        <w:pStyle w:val="ConsPlusTitle"/>
        <w:jc w:val="center"/>
      </w:pPr>
    </w:p>
    <w:p w:rsidR="0027376D" w:rsidRDefault="0027376D">
      <w:pPr>
        <w:pStyle w:val="ConsPlusTitle"/>
        <w:jc w:val="center"/>
      </w:pPr>
      <w:r>
        <w:t>ПРИКАЗ</w:t>
      </w:r>
    </w:p>
    <w:p w:rsidR="0027376D" w:rsidRDefault="0027376D">
      <w:pPr>
        <w:pStyle w:val="ConsPlusTitle"/>
        <w:jc w:val="center"/>
      </w:pPr>
      <w:r>
        <w:t>от 31 марта 2021 г. N 151</w:t>
      </w:r>
    </w:p>
    <w:p w:rsidR="0027376D" w:rsidRDefault="0027376D">
      <w:pPr>
        <w:pStyle w:val="ConsPlusTitle"/>
        <w:jc w:val="center"/>
      </w:pPr>
    </w:p>
    <w:p w:rsidR="0027376D" w:rsidRDefault="0027376D">
      <w:pPr>
        <w:pStyle w:val="ConsPlusTitle"/>
        <w:jc w:val="center"/>
      </w:pPr>
      <w:r>
        <w:t>О ТИПОВЫХ ФОРМАХ</w:t>
      </w:r>
    </w:p>
    <w:p w:rsidR="0027376D" w:rsidRDefault="0027376D">
      <w:pPr>
        <w:pStyle w:val="ConsPlusTitle"/>
        <w:jc w:val="center"/>
      </w:pPr>
      <w:r>
        <w:t>ДОКУМЕНТОВ, ИСПОЛЬЗУЕМЫХ КОНТРОЛЬНЫМ (НАДЗОРНЫМ) ОРГАНОМ</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5">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ind w:firstLine="540"/>
        <w:jc w:val="both"/>
      </w:pPr>
      <w:r>
        <w:t xml:space="preserve">В соответствии с </w:t>
      </w:r>
      <w:hyperlink r:id="rId6">
        <w:r>
          <w:rPr>
            <w:color w:val="0000FF"/>
          </w:rPr>
          <w:t>частью 2 статьи 21</w:t>
        </w:r>
      </w:hyperlink>
      <w:r>
        <w:t xml:space="preserve"> Федерального закона от 31 июля 2020 г. N 248-ФЗ "О государственном контроле (надзоре) и муниципальном контроле в Российской Федерации" (Собрание законодательства Российской Федерации, 2020, N 31, ст. 5007), </w:t>
      </w:r>
      <w:hyperlink r:id="rId7">
        <w:r>
          <w:rPr>
            <w:color w:val="0000FF"/>
          </w:rPr>
          <w:t>пунктом 1</w:t>
        </w:r>
      </w:hyperlink>
      <w:r>
        <w:t xml:space="preserve"> Положения о Министерстве экономического развития Российской Федерации, утвержденного постановлением Правительства Российской Федерации от 5 июня 2008 г. N 437 (Собрание законодательства Российской Федерации, 2008, N 24, ст. 2867), приказываю:</w:t>
      </w:r>
    </w:p>
    <w:p w:rsidR="0027376D" w:rsidRDefault="0027376D">
      <w:pPr>
        <w:pStyle w:val="ConsPlusNormal"/>
        <w:spacing w:before="220"/>
        <w:ind w:firstLine="540"/>
        <w:jc w:val="both"/>
      </w:pPr>
      <w:r>
        <w:t>1. Утвердить прилагаемые:</w:t>
      </w:r>
    </w:p>
    <w:p w:rsidR="0027376D" w:rsidRDefault="0027376D">
      <w:pPr>
        <w:pStyle w:val="ConsPlusNormal"/>
        <w:spacing w:before="220"/>
        <w:ind w:firstLine="540"/>
        <w:jc w:val="both"/>
      </w:pPr>
      <w:r>
        <w:t>1.1. Типовые формы решений о проведении контрольных (надзорных) мероприятий:</w:t>
      </w:r>
    </w:p>
    <w:p w:rsidR="0027376D" w:rsidRDefault="0027376D">
      <w:pPr>
        <w:pStyle w:val="ConsPlusNormal"/>
        <w:spacing w:before="220"/>
        <w:ind w:firstLine="540"/>
        <w:jc w:val="both"/>
      </w:pPr>
      <w:r>
        <w:t xml:space="preserve">типовая форма решения о проведении контрольной закупки </w:t>
      </w:r>
      <w:hyperlink w:anchor="P62">
        <w:r>
          <w:rPr>
            <w:color w:val="0000FF"/>
          </w:rPr>
          <w:t>(приложение N 1)</w:t>
        </w:r>
      </w:hyperlink>
      <w:r>
        <w:t>;</w:t>
      </w:r>
    </w:p>
    <w:p w:rsidR="0027376D" w:rsidRDefault="0027376D">
      <w:pPr>
        <w:pStyle w:val="ConsPlusNormal"/>
        <w:spacing w:before="220"/>
        <w:ind w:firstLine="540"/>
        <w:jc w:val="both"/>
      </w:pPr>
      <w:r>
        <w:t xml:space="preserve">типовая форма решения о проведении мониторинговой закупки </w:t>
      </w:r>
      <w:hyperlink w:anchor="P184">
        <w:r>
          <w:rPr>
            <w:color w:val="0000FF"/>
          </w:rPr>
          <w:t>(приложение N 2)</w:t>
        </w:r>
      </w:hyperlink>
      <w:r>
        <w:t>;</w:t>
      </w:r>
    </w:p>
    <w:p w:rsidR="0027376D" w:rsidRDefault="0027376D">
      <w:pPr>
        <w:pStyle w:val="ConsPlusNormal"/>
        <w:spacing w:before="220"/>
        <w:ind w:firstLine="540"/>
        <w:jc w:val="both"/>
      </w:pPr>
      <w:r>
        <w:t xml:space="preserve">типовая форма решения о проведении выборочного контроля </w:t>
      </w:r>
      <w:hyperlink w:anchor="P317">
        <w:r>
          <w:rPr>
            <w:color w:val="0000FF"/>
          </w:rPr>
          <w:t>(приложение N 3)</w:t>
        </w:r>
      </w:hyperlink>
      <w:r>
        <w:t>;</w:t>
      </w:r>
    </w:p>
    <w:p w:rsidR="0027376D" w:rsidRDefault="0027376D">
      <w:pPr>
        <w:pStyle w:val="ConsPlusNormal"/>
        <w:spacing w:before="220"/>
        <w:ind w:firstLine="540"/>
        <w:jc w:val="both"/>
      </w:pPr>
      <w:r>
        <w:t xml:space="preserve">типовая форма решения о проведении инспекционного визита </w:t>
      </w:r>
      <w:hyperlink w:anchor="P451">
        <w:r>
          <w:rPr>
            <w:color w:val="0000FF"/>
          </w:rPr>
          <w:t>(приложение N 4)</w:t>
        </w:r>
      </w:hyperlink>
      <w:r>
        <w:t>;</w:t>
      </w:r>
    </w:p>
    <w:p w:rsidR="0027376D" w:rsidRDefault="0027376D">
      <w:pPr>
        <w:pStyle w:val="ConsPlusNormal"/>
        <w:spacing w:before="220"/>
        <w:ind w:firstLine="540"/>
        <w:jc w:val="both"/>
      </w:pPr>
      <w:r>
        <w:t xml:space="preserve">типовая форма решения о проведении рейдового осмотра </w:t>
      </w:r>
      <w:hyperlink w:anchor="P563">
        <w:r>
          <w:rPr>
            <w:color w:val="0000FF"/>
          </w:rPr>
          <w:t>(приложение N 5)</w:t>
        </w:r>
      </w:hyperlink>
      <w:r>
        <w:t>;</w:t>
      </w:r>
    </w:p>
    <w:p w:rsidR="0027376D" w:rsidRDefault="0027376D">
      <w:pPr>
        <w:pStyle w:val="ConsPlusNormal"/>
        <w:spacing w:before="220"/>
        <w:ind w:firstLine="540"/>
        <w:jc w:val="both"/>
      </w:pPr>
      <w:r>
        <w:t xml:space="preserve">типовая форма решения о проведении документарной проверки </w:t>
      </w:r>
      <w:hyperlink w:anchor="P717">
        <w:r>
          <w:rPr>
            <w:color w:val="0000FF"/>
          </w:rPr>
          <w:t>(приложение N 6)</w:t>
        </w:r>
      </w:hyperlink>
      <w:r>
        <w:t>;</w:t>
      </w:r>
    </w:p>
    <w:p w:rsidR="0027376D" w:rsidRDefault="0027376D">
      <w:pPr>
        <w:pStyle w:val="ConsPlusNormal"/>
        <w:spacing w:before="220"/>
        <w:ind w:firstLine="540"/>
        <w:jc w:val="both"/>
      </w:pPr>
      <w:r>
        <w:t xml:space="preserve">типовая форма решения о проведении выездной проверки </w:t>
      </w:r>
      <w:hyperlink w:anchor="P843">
        <w:r>
          <w:rPr>
            <w:color w:val="0000FF"/>
          </w:rPr>
          <w:t>(приложение N 7)</w:t>
        </w:r>
      </w:hyperlink>
      <w:r>
        <w:t>.</w:t>
      </w:r>
    </w:p>
    <w:p w:rsidR="0027376D" w:rsidRDefault="0027376D">
      <w:pPr>
        <w:pStyle w:val="ConsPlusNormal"/>
        <w:spacing w:before="220"/>
        <w:ind w:firstLine="540"/>
        <w:jc w:val="both"/>
      </w:pPr>
      <w:r>
        <w:t>1.2. Типовые формы актов контрольных (надзорных) мероприятий:</w:t>
      </w:r>
    </w:p>
    <w:p w:rsidR="0027376D" w:rsidRDefault="0027376D">
      <w:pPr>
        <w:pStyle w:val="ConsPlusNormal"/>
        <w:spacing w:before="220"/>
        <w:ind w:firstLine="540"/>
        <w:jc w:val="both"/>
      </w:pPr>
      <w:r>
        <w:t xml:space="preserve">типовая форма акта контрольной закупки </w:t>
      </w:r>
      <w:hyperlink w:anchor="P978">
        <w:r>
          <w:rPr>
            <w:color w:val="0000FF"/>
          </w:rPr>
          <w:t>(приложение N 8)</w:t>
        </w:r>
      </w:hyperlink>
      <w:r>
        <w:t>;</w:t>
      </w:r>
    </w:p>
    <w:p w:rsidR="0027376D" w:rsidRDefault="0027376D">
      <w:pPr>
        <w:pStyle w:val="ConsPlusNormal"/>
        <w:spacing w:before="220"/>
        <w:ind w:firstLine="540"/>
        <w:jc w:val="both"/>
      </w:pPr>
      <w:r>
        <w:t xml:space="preserve">типовая форма акта мониторинговой закупки </w:t>
      </w:r>
      <w:hyperlink w:anchor="P1088">
        <w:r>
          <w:rPr>
            <w:color w:val="0000FF"/>
          </w:rPr>
          <w:t>(приложение N 9)</w:t>
        </w:r>
      </w:hyperlink>
      <w:r>
        <w:t>;</w:t>
      </w:r>
    </w:p>
    <w:p w:rsidR="0027376D" w:rsidRDefault="0027376D">
      <w:pPr>
        <w:pStyle w:val="ConsPlusNormal"/>
        <w:spacing w:before="220"/>
        <w:ind w:firstLine="540"/>
        <w:jc w:val="both"/>
      </w:pPr>
      <w:r>
        <w:t xml:space="preserve">типовая форма акта выборочного контроля </w:t>
      </w:r>
      <w:hyperlink w:anchor="P1202">
        <w:r>
          <w:rPr>
            <w:color w:val="0000FF"/>
          </w:rPr>
          <w:t>(приложение N 10)</w:t>
        </w:r>
      </w:hyperlink>
      <w:r>
        <w:t>;</w:t>
      </w:r>
    </w:p>
    <w:p w:rsidR="0027376D" w:rsidRDefault="0027376D">
      <w:pPr>
        <w:pStyle w:val="ConsPlusNormal"/>
        <w:spacing w:before="220"/>
        <w:ind w:firstLine="540"/>
        <w:jc w:val="both"/>
      </w:pPr>
      <w:r>
        <w:t xml:space="preserve">типовая форма акта инспекционного визита </w:t>
      </w:r>
      <w:hyperlink w:anchor="P1319">
        <w:r>
          <w:rPr>
            <w:color w:val="0000FF"/>
          </w:rPr>
          <w:t>(приложение N 11)</w:t>
        </w:r>
      </w:hyperlink>
      <w:r>
        <w:t>;</w:t>
      </w:r>
    </w:p>
    <w:p w:rsidR="0027376D" w:rsidRDefault="0027376D">
      <w:pPr>
        <w:pStyle w:val="ConsPlusNormal"/>
        <w:spacing w:before="220"/>
        <w:ind w:firstLine="540"/>
        <w:jc w:val="both"/>
      </w:pPr>
      <w:r>
        <w:t xml:space="preserve">типовая форма акта рейдового осмотра </w:t>
      </w:r>
      <w:hyperlink w:anchor="P1427">
        <w:r>
          <w:rPr>
            <w:color w:val="0000FF"/>
          </w:rPr>
          <w:t>(приложение N 12)</w:t>
        </w:r>
      </w:hyperlink>
      <w:r>
        <w:t>;</w:t>
      </w:r>
    </w:p>
    <w:p w:rsidR="0027376D" w:rsidRDefault="0027376D">
      <w:pPr>
        <w:pStyle w:val="ConsPlusNormal"/>
        <w:spacing w:before="220"/>
        <w:ind w:firstLine="540"/>
        <w:jc w:val="both"/>
      </w:pPr>
      <w:r>
        <w:t xml:space="preserve">типовая форма акта документарной проверки </w:t>
      </w:r>
      <w:hyperlink w:anchor="P1548">
        <w:r>
          <w:rPr>
            <w:color w:val="0000FF"/>
          </w:rPr>
          <w:t>(приложение N 13)</w:t>
        </w:r>
      </w:hyperlink>
      <w:r>
        <w:t>;</w:t>
      </w:r>
    </w:p>
    <w:p w:rsidR="0027376D" w:rsidRDefault="0027376D">
      <w:pPr>
        <w:pStyle w:val="ConsPlusNormal"/>
        <w:spacing w:before="220"/>
        <w:ind w:firstLine="540"/>
        <w:jc w:val="both"/>
      </w:pPr>
      <w:r>
        <w:lastRenderedPageBreak/>
        <w:t xml:space="preserve">типовая форма акта выездной проверки </w:t>
      </w:r>
      <w:hyperlink w:anchor="P1666">
        <w:r>
          <w:rPr>
            <w:color w:val="0000FF"/>
          </w:rPr>
          <w:t>(приложение N 14)</w:t>
        </w:r>
      </w:hyperlink>
      <w:r>
        <w:t>.</w:t>
      </w:r>
    </w:p>
    <w:p w:rsidR="0027376D" w:rsidRDefault="0027376D">
      <w:pPr>
        <w:pStyle w:val="ConsPlusNormal"/>
        <w:spacing w:before="220"/>
        <w:ind w:firstLine="540"/>
        <w:jc w:val="both"/>
      </w:pPr>
      <w:r>
        <w:t xml:space="preserve">1.3. Типовую форму предостережения о недопустимости нарушения обязательных требований </w:t>
      </w:r>
      <w:hyperlink w:anchor="P1781">
        <w:r>
          <w:rPr>
            <w:color w:val="0000FF"/>
          </w:rPr>
          <w:t>(приложение N 15)</w:t>
        </w:r>
      </w:hyperlink>
      <w:r>
        <w:t>.</w:t>
      </w:r>
    </w:p>
    <w:p w:rsidR="0027376D" w:rsidRDefault="0027376D">
      <w:pPr>
        <w:pStyle w:val="ConsPlusNormal"/>
        <w:spacing w:before="220"/>
        <w:ind w:firstLine="540"/>
        <w:jc w:val="both"/>
      </w:pPr>
      <w:r>
        <w:t>2. Настоящий приказ вступает в силу с 1 июля 2021 года.</w:t>
      </w:r>
    </w:p>
    <w:p w:rsidR="0027376D" w:rsidRDefault="0027376D">
      <w:pPr>
        <w:pStyle w:val="ConsPlusNormal"/>
        <w:jc w:val="both"/>
      </w:pPr>
    </w:p>
    <w:p w:rsidR="0027376D" w:rsidRDefault="0027376D">
      <w:pPr>
        <w:pStyle w:val="ConsPlusNormal"/>
        <w:jc w:val="right"/>
      </w:pPr>
      <w:r>
        <w:t>Министр</w:t>
      </w:r>
    </w:p>
    <w:p w:rsidR="0027376D" w:rsidRDefault="0027376D">
      <w:pPr>
        <w:pStyle w:val="ConsPlusNormal"/>
        <w:jc w:val="right"/>
      </w:pPr>
      <w:r>
        <w:t>М.Г.РЕШЕТНИКОВ</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1</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8">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решения</w:t>
      </w:r>
    </w:p>
    <w:p w:rsidR="0027376D" w:rsidRDefault="0027376D">
      <w:pPr>
        <w:pStyle w:val="ConsPlusNormal"/>
        <w:jc w:val="right"/>
      </w:pPr>
      <w:r>
        <w:t>о проведении контрольной закупки)</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jc w:val="both"/>
            </w:pPr>
            <w:r>
              <w:t>Отметка о размещении (дата и учетный номер) сведений о контрольной закупке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согласовании или несогласовании (дата и реквизиты) проведения контрольной закупки с органами прокуратуры (при необходимости) </w:t>
            </w:r>
            <w:hyperlink w:anchor="P158">
              <w:r>
                <w:rPr>
                  <w:color w:val="0000FF"/>
                </w:rPr>
                <w:t>&lt;*&gt;</w:t>
              </w:r>
            </w:hyperlink>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принятия решения)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jc w:val="center"/>
            </w:pPr>
            <w:bookmarkStart w:id="0" w:name="P62"/>
            <w:bookmarkEnd w:id="0"/>
            <w:r>
              <w:t>Решение о проведении контрольной закупки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(плановой/внеплановой/плановой дистанционной/внеплановой дистанционной)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от "__" ___________ ____ г., ____ час. _____ мин. N _________</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Решение принято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Решение принято на основании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(указывается пункт </w:t>
            </w:r>
            <w:hyperlink r:id="rId9">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связи с</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w:t>
            </w:r>
          </w:p>
          <w:p w:rsidR="0027376D" w:rsidRDefault="0027376D">
            <w:pPr>
              <w:pStyle w:val="ConsPlusNormal"/>
              <w:ind w:firstLine="283"/>
              <w:jc w:val="both"/>
            </w:pPr>
            <w:r>
              <w:t xml:space="preserve">1) для </w:t>
            </w:r>
            <w:hyperlink r:id="rId10">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27376D" w:rsidRDefault="0027376D">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27376D" w:rsidRDefault="0027376D">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27376D" w:rsidRDefault="0027376D">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2) для </w:t>
            </w:r>
            <w:hyperlink r:id="rId1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контрольной закупке;</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3) для </w:t>
            </w:r>
            <w:hyperlink r:id="rId12">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27376D" w:rsidRDefault="0027376D">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27376D" w:rsidRDefault="0027376D">
            <w:pPr>
              <w:pStyle w:val="ConsPlusNormal"/>
              <w:ind w:firstLine="283"/>
              <w:jc w:val="both"/>
            </w:pPr>
            <w: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конкретного </w:t>
            </w:r>
            <w:r>
              <w:lastRenderedPageBreak/>
              <w:t>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lastRenderedPageBreak/>
              <w:t xml:space="preserve">4) для </w:t>
            </w:r>
            <w:hyperlink r:id="rId13">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5) для </w:t>
            </w:r>
            <w:hyperlink r:id="rId14">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6) для </w:t>
            </w:r>
            <w:hyperlink r:id="rId15">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утвержденную программу проверок и указанное в ней событие, наступление которого влечет проведение контрольной закупки.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3. Контрольная закупка проводится в рамках</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4. Для проведения контрольной закупки уполномочены: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контрольной закупки)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5. Контрольная закупка проводится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объект контроля в соответствии с положением о виде контроля: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27376D" w:rsidRDefault="0027376D">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27376D" w:rsidRDefault="0027376D">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6. Контрольная закупка проводится:</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(указываются адрес (местоположение) места осуществления контролируемым лицом деятельности или адрес (местоположения) нахождения иных объектов контроля, в отношении которых проводится контрольная закупка, для дистанционной контрольной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7. Контролируемое лицо: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контрольная закупка)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8. При проведении контрольной закупки совершаются следующие контрольные (надзорные) действия:</w:t>
            </w:r>
          </w:p>
          <w:p w:rsidR="0027376D" w:rsidRDefault="0027376D">
            <w:pPr>
              <w:pStyle w:val="ConsPlusNormal"/>
              <w:ind w:firstLine="283"/>
              <w:jc w:val="both"/>
            </w:pPr>
            <w:r>
              <w:t>1) ...</w:t>
            </w:r>
          </w:p>
          <w:p w:rsidR="0027376D" w:rsidRDefault="0027376D">
            <w:pPr>
              <w:pStyle w:val="ConsPlusNormal"/>
              <w:ind w:firstLine="283"/>
              <w:jc w:val="both"/>
            </w:pPr>
            <w:r>
              <w:t>2)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контрольные (надзорные) действия: 1) осмотр; 2) эксперимент)</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9. Предметом контрольной закупки является: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соблюдение обязательных требований/соблюдение требований/исполнение решений:</w:t>
            </w:r>
          </w:p>
          <w:p w:rsidR="0027376D" w:rsidRDefault="0027376D">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контрольной закупки;</w:t>
            </w:r>
          </w:p>
          <w:p w:rsidR="0027376D" w:rsidRDefault="0027376D">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контрольной закупки;</w:t>
            </w:r>
          </w:p>
          <w:p w:rsidR="0027376D" w:rsidRDefault="0027376D">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контрольной закупки;</w:t>
            </w:r>
          </w:p>
          <w:p w:rsidR="0027376D" w:rsidRDefault="0027376D">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контрольной закупки)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10. При проведении контрольной закупки применяются следующие проверочные листы: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11. Контрольная закупка проводится в следующие сроки:</w:t>
            </w:r>
          </w:p>
          <w:p w:rsidR="0027376D" w:rsidRDefault="0027376D">
            <w:pPr>
              <w:pStyle w:val="ConsPlusNormal"/>
              <w:ind w:firstLine="283"/>
            </w:pPr>
            <w:r>
              <w:t>с "__" ___________ ____ г., ____ час. _____ мин.</w:t>
            </w:r>
          </w:p>
          <w:p w:rsidR="0027376D" w:rsidRDefault="0027376D">
            <w:pPr>
              <w:pStyle w:val="ConsPlusNormal"/>
              <w:ind w:firstLine="283"/>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дата и время (при необходимости указывается также часовой пояс) начала контрольной закупки, ранее наступления которых контрольная закупка не может быть начата, а также дата и время, (при необходимости указывается также часовой пояс), до наступления которых контрольная закупка должна быть завершена)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 лицом составляет не более:</w:t>
            </w:r>
          </w:p>
          <w:p w:rsidR="0027376D" w:rsidRDefault="0027376D">
            <w:pPr>
              <w:pStyle w:val="ConsPlusNormal"/>
              <w:ind w:firstLine="283"/>
              <w:jc w:val="both"/>
            </w:pPr>
            <w:r>
              <w:t>(часы, минуты)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(указывается срок (часы, минуты), в пределах которого осуществляется непосредственное взаимодействие с контролируемым лицом)</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12. При проведении контрольной закупки документы контролируемым лицом не предоставляются.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13. Указание иных сведений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иные сведения, предусмотренные положением о виде контроля)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контрольной закупки)</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об ознакомлении или об отказе от ознакомления (дата и время) контролируемого лица или его представителей с решением о проведении контрольной закупки </w:t>
            </w:r>
            <w:hyperlink w:anchor="P158">
              <w:r>
                <w:rPr>
                  <w:color w:val="0000FF"/>
                </w:rPr>
                <w:t>&lt;*&gt;</w:t>
              </w:r>
            </w:hyperlink>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158">
              <w:r>
                <w:rPr>
                  <w:color w:val="0000FF"/>
                </w:rPr>
                <w:t>&lt;*&gt;</w:t>
              </w:r>
            </w:hyperlink>
          </w:p>
        </w:tc>
      </w:tr>
    </w:tbl>
    <w:p w:rsidR="0027376D" w:rsidRDefault="0027376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top w:val="nil"/>
              <w:left w:val="nil"/>
              <w:bottom w:val="nil"/>
              <w:right w:val="nil"/>
            </w:tcBorders>
          </w:tcPr>
          <w:p w:rsidR="0027376D" w:rsidRDefault="0027376D">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16">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c>
          <w:tcPr>
            <w:tcW w:w="6746" w:type="dxa"/>
            <w:tcBorders>
              <w:top w:val="nil"/>
              <w:left w:val="nil"/>
              <w:bottom w:val="nil"/>
              <w:right w:val="nil"/>
            </w:tcBorders>
          </w:tcPr>
          <w:p w:rsidR="0027376D" w:rsidRDefault="0027376D">
            <w:pPr>
              <w:pStyle w:val="ConsPlusNormal"/>
            </w:pPr>
          </w:p>
        </w:tc>
        <w:tc>
          <w:tcPr>
            <w:tcW w:w="2325" w:type="dxa"/>
            <w:tcBorders>
              <w:top w:val="nil"/>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bookmarkStart w:id="1" w:name="P158"/>
      <w:bookmarkEnd w:id="1"/>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2</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18">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решения</w:t>
      </w:r>
    </w:p>
    <w:p w:rsidR="0027376D" w:rsidRDefault="0027376D">
      <w:pPr>
        <w:pStyle w:val="ConsPlusNormal"/>
        <w:jc w:val="right"/>
      </w:pPr>
      <w:r>
        <w:t>о проведении мониторинговой закупки)</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jc w:val="both"/>
            </w:pPr>
            <w:r>
              <w:t>Отметка о размещении (дата и учетный номер) сведений о мониторинговой закупке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согласовании или несогласовании (дата и реквизиты) проведения мониторинговой закупки с органами прокуратуры (при необходимости) </w:t>
            </w:r>
            <w:hyperlink w:anchor="P291">
              <w:r>
                <w:rPr>
                  <w:color w:val="0000FF"/>
                </w:rPr>
                <w:t>&lt;*&gt;</w:t>
              </w:r>
            </w:hyperlink>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принятия решения)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jc w:val="center"/>
            </w:pPr>
            <w:bookmarkStart w:id="2" w:name="P184"/>
            <w:bookmarkEnd w:id="2"/>
            <w:r>
              <w:lastRenderedPageBreak/>
              <w:t>Решение о проведении мониторинговой закупки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(плановой/внеплановой/плановой дистанционной/внеплановой дистанционной)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от "__" ___________ ____ г., ____ час. _____ мин. N _________</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Решение принято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мониторинговой закупки)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Решение принято на основании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(указывается пункт </w:t>
            </w:r>
            <w:hyperlink r:id="rId19">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связи с</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w:t>
            </w:r>
          </w:p>
          <w:p w:rsidR="0027376D" w:rsidRDefault="0027376D">
            <w:pPr>
              <w:pStyle w:val="ConsPlusNormal"/>
              <w:ind w:firstLine="283"/>
              <w:jc w:val="both"/>
            </w:pPr>
            <w:r>
              <w:t xml:space="preserve">1) для </w:t>
            </w:r>
            <w:hyperlink r:id="rId20">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27376D" w:rsidRDefault="0027376D">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27376D" w:rsidRDefault="0027376D">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27376D" w:rsidRDefault="0027376D">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2) для </w:t>
            </w:r>
            <w:hyperlink r:id="rId2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мониторинговой закупке;</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3) для </w:t>
            </w:r>
            <w:hyperlink r:id="rId22">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27376D" w:rsidRDefault="0027376D">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27376D" w:rsidRDefault="0027376D">
            <w:pPr>
              <w:pStyle w:val="ConsPlusNormal"/>
              <w:ind w:firstLine="283"/>
              <w:jc w:val="both"/>
            </w:pPr>
            <w: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конкретного </w:t>
            </w:r>
            <w:r>
              <w:lastRenderedPageBreak/>
              <w:t>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lastRenderedPageBreak/>
              <w:t xml:space="preserve">4) для </w:t>
            </w:r>
            <w:hyperlink r:id="rId23">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требование прокурора о проведении мониторинговой закупки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5) для </w:t>
            </w:r>
            <w:hyperlink r:id="rId24">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6) для </w:t>
            </w:r>
            <w:hyperlink r:id="rId25">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утвержденную программу проверок и указанное в ней событие, наступление которого влечет проведение контрольной закупки.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3. Мониторинговая закупка проводится в рамках</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4. Для проведения мониторинговой закупки уполномочены: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мониторинговой закупки)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5. К проведению мониторинговой закупки привлекается (привлекаются):</w:t>
            </w:r>
          </w:p>
          <w:p w:rsidR="0027376D" w:rsidRDefault="0027376D">
            <w:pPr>
              <w:pStyle w:val="ConsPlusNormal"/>
              <w:ind w:firstLine="283"/>
              <w:jc w:val="both"/>
            </w:pPr>
            <w:r>
              <w:t>специалисты: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специалистов);</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эксперты (экспертные организации):</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6. Мониторинговая закупка проводится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объект контроля в соответствии с положением о виде контроля):</w:t>
            </w:r>
          </w:p>
          <w:p w:rsidR="0027376D" w:rsidRDefault="0027376D">
            <w:pPr>
              <w:pStyle w:val="ConsPlusNormal"/>
              <w:ind w:firstLine="283"/>
              <w:jc w:val="both"/>
            </w:pPr>
            <w: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w:t>
            </w:r>
            <w:r>
              <w:lastRenderedPageBreak/>
              <w:t>организациям, осуществляющим деятельность, действия (бездействие);</w:t>
            </w:r>
          </w:p>
          <w:p w:rsidR="0027376D" w:rsidRDefault="0027376D">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27376D" w:rsidRDefault="0027376D">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7. Мониторинговая закупка проводится:</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мониторинговая закупка, для дистанционной мониторинговой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8. Контролируемое лицо: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540"/>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мониторинговая закупка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9. При проведении мониторинговой закупки совершаются следующие контрольные (надзорные) действия: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контрольные (надзорные) действия: 1) осмотр; 2) опрос; 3) эксперимент; 4) инструментальное обследование; 5) истребование документов; 6) испытание; 7) экспертиза).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10. Предметом мониторинговой закупки является: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соблюдение обязательных требований/соблюдение требований/исполнение решений:</w:t>
            </w:r>
          </w:p>
          <w:p w:rsidR="0027376D" w:rsidRDefault="0027376D">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мониторинговой закупки;</w:t>
            </w:r>
          </w:p>
          <w:p w:rsidR="0027376D" w:rsidRDefault="0027376D">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мониторинговой закупки;</w:t>
            </w:r>
          </w:p>
          <w:p w:rsidR="0027376D" w:rsidRDefault="0027376D">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мониторинговой закупки;</w:t>
            </w:r>
          </w:p>
          <w:p w:rsidR="0027376D" w:rsidRDefault="0027376D">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мониторинговой закупки)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11. При проведении мониторинговой закупки применяются следующие проверочные листы: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12. Мониторинговая закупка проводится в следующие сроки:</w:t>
            </w:r>
          </w:p>
          <w:p w:rsidR="0027376D" w:rsidRDefault="0027376D">
            <w:pPr>
              <w:pStyle w:val="ConsPlusNormal"/>
              <w:ind w:firstLine="283"/>
            </w:pPr>
            <w:r>
              <w:t>с "__" ___________ ____ г., ____ час. _____ мин.</w:t>
            </w:r>
          </w:p>
          <w:p w:rsidR="0027376D" w:rsidRDefault="0027376D">
            <w:pPr>
              <w:pStyle w:val="ConsPlusNormal"/>
              <w:ind w:firstLine="283"/>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дата и время (при необходимости указывается также часовой пояс) начала мониторинговой закупки, до наступления которых мониторинговая закупка не может быть начата, а также дата и время (при необходимости указывается также часовой пояс), до наступления которых мониторинговая закупка должна быть завершена)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 лицом составляет не более:</w:t>
            </w:r>
          </w:p>
          <w:p w:rsidR="0027376D" w:rsidRDefault="0027376D">
            <w:pPr>
              <w:pStyle w:val="ConsPlusNormal"/>
              <w:ind w:firstLine="283"/>
              <w:jc w:val="both"/>
            </w:pPr>
            <w:r>
              <w:t>... (часы, минуты)</w:t>
            </w: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срок (рабочие дни, часы, минуты), в пределах которого осуществляется непосредственное взаимодействие с контролируемым лицом)</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13. В целях проведения мониторинговой закупки контролируемому лицу необходимо представить следующие документы:</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контролируемое лицо (гражданин, организация) и перечень документов, представление которых необходимо для оценки соблюдения обязательных требований)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14. Указание иных сведений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иные сведения, предусмотренные положением о виде контроля)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мониторинговой закупки)</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lastRenderedPageBreak/>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об ознакомлении или об отказе от ознакомления (дата и время) контролируемого лица или его представителя с решением о проведении мониторинговой закупки </w:t>
            </w:r>
            <w:hyperlink w:anchor="P291">
              <w:r>
                <w:rPr>
                  <w:color w:val="0000FF"/>
                </w:rPr>
                <w:t>&lt;*&gt;</w:t>
              </w:r>
            </w:hyperlink>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291">
              <w:r>
                <w:rPr>
                  <w:color w:val="0000FF"/>
                </w:rPr>
                <w:t>&lt;*&gt;</w:t>
              </w:r>
            </w:hyperlink>
          </w:p>
        </w:tc>
      </w:tr>
    </w:tbl>
    <w:p w:rsidR="0027376D" w:rsidRDefault="0027376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top w:val="nil"/>
              <w:left w:val="nil"/>
              <w:bottom w:val="nil"/>
              <w:right w:val="nil"/>
            </w:tcBorders>
          </w:tcPr>
          <w:p w:rsidR="0027376D" w:rsidRDefault="0027376D">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26">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c>
          <w:tcPr>
            <w:tcW w:w="6746" w:type="dxa"/>
            <w:tcBorders>
              <w:top w:val="nil"/>
              <w:left w:val="nil"/>
              <w:bottom w:val="nil"/>
              <w:right w:val="nil"/>
            </w:tcBorders>
          </w:tcPr>
          <w:p w:rsidR="0027376D" w:rsidRDefault="0027376D">
            <w:pPr>
              <w:pStyle w:val="ConsPlusNormal"/>
            </w:pPr>
          </w:p>
        </w:tc>
        <w:tc>
          <w:tcPr>
            <w:tcW w:w="2325" w:type="dxa"/>
            <w:tcBorders>
              <w:top w:val="nil"/>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bookmarkStart w:id="3" w:name="P291"/>
      <w:bookmarkEnd w:id="3"/>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3</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27">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решения</w:t>
      </w:r>
    </w:p>
    <w:p w:rsidR="0027376D" w:rsidRDefault="0027376D">
      <w:pPr>
        <w:pStyle w:val="ConsPlusNormal"/>
        <w:jc w:val="right"/>
      </w:pPr>
      <w:r>
        <w:t>о проведении выборочного контроля)</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jc w:val="both"/>
            </w:pPr>
            <w:r>
              <w:t>Отметка о размещении (дата и учетный номер) сведений о выборочном контроле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w:t>
            </w:r>
            <w:r>
              <w:lastRenderedPageBreak/>
              <w:t>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согласовании или несогласовании (дата и реквизиты) проведения выборочного контроля с органами прокуратуры (при необходимости) </w:t>
            </w:r>
            <w:hyperlink w:anchor="P425">
              <w:r>
                <w:rPr>
                  <w:color w:val="0000FF"/>
                </w:rPr>
                <w:t>&lt;*&gt;</w:t>
              </w:r>
            </w:hyperlink>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принятия решения)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jc w:val="center"/>
            </w:pPr>
            <w:bookmarkStart w:id="4" w:name="P317"/>
            <w:bookmarkEnd w:id="4"/>
            <w:r>
              <w:t>Решение о проведении выборочного контроля</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(планового/внепланового)</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от "__" ___________ ____ г., ____ час. _____ мин. N _________</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Решение принято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выборочного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Решение принято на основании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(указывается пункт </w:t>
            </w:r>
            <w:hyperlink r:id="rId28">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связи с</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w:t>
            </w:r>
          </w:p>
          <w:p w:rsidR="0027376D" w:rsidRDefault="0027376D">
            <w:pPr>
              <w:pStyle w:val="ConsPlusNormal"/>
              <w:ind w:firstLine="283"/>
              <w:jc w:val="both"/>
            </w:pPr>
            <w:r>
              <w:t xml:space="preserve">1) для </w:t>
            </w:r>
            <w:hyperlink r:id="rId29">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27376D" w:rsidRDefault="0027376D">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27376D" w:rsidRDefault="0027376D">
            <w:pPr>
              <w:pStyle w:val="ConsPlusNormal"/>
              <w:ind w:firstLine="283"/>
              <w:jc w:val="both"/>
            </w:pPr>
            <w:r>
              <w:t xml:space="preserve">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w:t>
            </w:r>
            <w:r>
              <w:lastRenderedPageBreak/>
              <w:t>нарушения обязательных требований);</w:t>
            </w:r>
          </w:p>
          <w:p w:rsidR="0027376D" w:rsidRDefault="0027376D">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lastRenderedPageBreak/>
              <w:t xml:space="preserve">2) для </w:t>
            </w:r>
            <w:hyperlink r:id="rId30">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выборочном контроле;</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3) для </w:t>
            </w:r>
            <w:hyperlink r:id="rId3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27376D" w:rsidRDefault="0027376D">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27376D" w:rsidRDefault="0027376D">
            <w:pPr>
              <w:pStyle w:val="ConsPlusNormal"/>
              <w:ind w:firstLine="283"/>
              <w:jc w:val="both"/>
            </w:pPr>
            <w: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конкретного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4) для </w:t>
            </w:r>
            <w:hyperlink r:id="rId32">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требование прокурора о проведении выборочного контроля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5) для </w:t>
            </w:r>
            <w:hyperlink r:id="rId33">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6) для </w:t>
            </w:r>
            <w:hyperlink r:id="rId34">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утвержденную программу проверок и указанное в ней событие, наступление которого влечет проведение выборочного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3. Выборочный контроль проводится в рамках</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4. Для проведения выборочного контроля уполномочены: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выборочного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5. К проведению выборочного контроля привлекается (привлекаются):</w:t>
            </w:r>
          </w:p>
          <w:p w:rsidR="0027376D" w:rsidRDefault="0027376D">
            <w:pPr>
              <w:pStyle w:val="ConsPlusNormal"/>
              <w:ind w:firstLine="283"/>
              <w:jc w:val="both"/>
            </w:pPr>
            <w:r>
              <w:t>специалисты:</w:t>
            </w:r>
          </w:p>
          <w:p w:rsidR="0027376D" w:rsidRDefault="0027376D">
            <w:pPr>
              <w:pStyle w:val="ConsPlusNormal"/>
              <w:ind w:firstLine="283"/>
              <w:jc w:val="both"/>
            </w:pPr>
            <w:r>
              <w:lastRenderedPageBreak/>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(указываются фамилии, имена, отчества (при наличии), должности специалистов);</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эксперты (экспертные организации):</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6. Выборочный контроль проводится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объект контроля в соответствии с положением о виде контроля):</w:t>
            </w:r>
          </w:p>
          <w:p w:rsidR="0027376D" w:rsidRDefault="0027376D">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27376D" w:rsidRDefault="0027376D">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27376D" w:rsidRDefault="0027376D">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7. Выборочный контроль проводится по адресу (местоположению):</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(местоположения) нахождения иных объектов контроля, в отношении которых проводится выборочный контроль)</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8. Контролируемое лицо: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выборочный контроль)</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9. При проведении выборочного контроля совершаются следующие контрольные (надзорные) действия: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контрольные (надзорные) действия: 1) осмотр; 2) получение письменных объяснений; 3) истребование документов; 4) отбор проб (образцов); 5) инструментальное обследование; 6) испытание; 7) экспертиза)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10. Предметом выборочного контроля является:</w:t>
            </w:r>
          </w:p>
          <w:p w:rsidR="0027376D" w:rsidRDefault="0027376D">
            <w:pPr>
              <w:pStyle w:val="ConsPlusNormal"/>
              <w:ind w:firstLine="283"/>
              <w:jc w:val="both"/>
            </w:pPr>
            <w:r>
              <w:t>1) ...</w:t>
            </w:r>
          </w:p>
          <w:p w:rsidR="0027376D" w:rsidRDefault="0027376D">
            <w:pPr>
              <w:pStyle w:val="ConsPlusNormal"/>
              <w:ind w:firstLine="283"/>
              <w:jc w:val="both"/>
            </w:pPr>
            <w:r>
              <w:lastRenderedPageBreak/>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(указываются соблюдение обязательных требований/соблюдение требований/исполнение решений:</w:t>
            </w:r>
          </w:p>
          <w:p w:rsidR="0027376D" w:rsidRDefault="0027376D">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выборочного контроля;</w:t>
            </w:r>
          </w:p>
          <w:p w:rsidR="0027376D" w:rsidRDefault="0027376D">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выборочного контроля;</w:t>
            </w:r>
          </w:p>
          <w:p w:rsidR="0027376D" w:rsidRDefault="0027376D">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выборочного контроля;</w:t>
            </w:r>
          </w:p>
          <w:p w:rsidR="0027376D" w:rsidRDefault="0027376D">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выборочного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11. При проведении выборочного контроля применяются следующие проверочные листы: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27376D">
        <w:tblPrEx>
          <w:tblBorders>
            <w:insideH w:val="none" w:sz="0" w:space="0" w:color="auto"/>
          </w:tblBorders>
        </w:tblPrEx>
        <w:tc>
          <w:tcPr>
            <w:tcW w:w="9071" w:type="dxa"/>
            <w:gridSpan w:val="2"/>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8"/>
              <w:gridCol w:w="109"/>
              <w:gridCol w:w="8671"/>
              <w:gridCol w:w="109"/>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both"/>
                  </w:pPr>
                  <w:r>
                    <w:rPr>
                      <w:color w:val="392C69"/>
                    </w:rPr>
                    <w:t>КонсультантПлюс: примечание.</w:t>
                  </w:r>
                </w:p>
                <w:p w:rsidR="0027376D" w:rsidRDefault="0027376D">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11. Выборочный контроль проводится в следующие сроки:</w:t>
            </w:r>
          </w:p>
          <w:p w:rsidR="0027376D" w:rsidRDefault="0027376D">
            <w:pPr>
              <w:pStyle w:val="ConsPlusNormal"/>
              <w:ind w:firstLine="283"/>
            </w:pPr>
            <w:r>
              <w:t>с "__" ___________ ____ г., ____ час. _____ мин.</w:t>
            </w:r>
          </w:p>
          <w:p w:rsidR="0027376D" w:rsidRDefault="0027376D">
            <w:pPr>
              <w:pStyle w:val="ConsPlusNormal"/>
              <w:ind w:firstLine="283"/>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дата и время (при необходимости также указывается часовой пояс) начала выборочного контроля, до наступления которых выборочный контроль не может быть начат, а также дата и время (при необходимости также указывается часовой пояс), до наступления которых выборочный контроль должен быть закончен)</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 лицом составляет не более:</w:t>
            </w:r>
          </w:p>
          <w:p w:rsidR="0027376D" w:rsidRDefault="0027376D">
            <w:pPr>
              <w:pStyle w:val="ConsPlusNormal"/>
              <w:ind w:firstLine="283"/>
              <w:jc w:val="both"/>
            </w:pPr>
            <w:r>
              <w:t>... (часы, минуты)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срок (часы, минуты), в пределах которого осуществляется непосредственное взаимодействие с контролируемым лицом)</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12. В целях проведения выборочного контроля контролируемому лицу необходимо представить следующие документы:</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контролируемое лицо (гражданин, организация) и перечень документов, представление которых необходимо для проведения выборочного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13. Указание иных сведений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иные сведения, предусмотренные положением о виде контроля)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lastRenderedPageBreak/>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выборочного контроля)</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об ознакомлении или об отказе от ознакомления (дата и время) контролируемого лица или его представителя с решением о проведении выборочного контроля </w:t>
            </w:r>
            <w:hyperlink w:anchor="P425">
              <w:r>
                <w:rPr>
                  <w:color w:val="0000FF"/>
                </w:rPr>
                <w:t>&lt;*&gt;</w:t>
              </w:r>
            </w:hyperlink>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425">
              <w:r>
                <w:rPr>
                  <w:color w:val="0000FF"/>
                </w:rPr>
                <w:t>&lt;*&gt;</w:t>
              </w:r>
            </w:hyperlink>
          </w:p>
        </w:tc>
      </w:tr>
    </w:tbl>
    <w:p w:rsidR="0027376D" w:rsidRDefault="0027376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top w:val="nil"/>
              <w:left w:val="nil"/>
              <w:bottom w:val="nil"/>
              <w:right w:val="nil"/>
            </w:tcBorders>
          </w:tcPr>
          <w:p w:rsidR="0027376D" w:rsidRDefault="0027376D">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35">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c>
          <w:tcPr>
            <w:tcW w:w="6746" w:type="dxa"/>
            <w:tcBorders>
              <w:top w:val="nil"/>
              <w:left w:val="nil"/>
              <w:bottom w:val="nil"/>
              <w:right w:val="nil"/>
            </w:tcBorders>
          </w:tcPr>
          <w:p w:rsidR="0027376D" w:rsidRDefault="0027376D">
            <w:pPr>
              <w:pStyle w:val="ConsPlusNormal"/>
            </w:pPr>
          </w:p>
        </w:tc>
        <w:tc>
          <w:tcPr>
            <w:tcW w:w="2325" w:type="dxa"/>
            <w:tcBorders>
              <w:top w:val="nil"/>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bookmarkStart w:id="5" w:name="P425"/>
      <w:bookmarkEnd w:id="5"/>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4</w:t>
      </w:r>
    </w:p>
    <w:p w:rsidR="0027376D" w:rsidRDefault="0027376D">
      <w:pPr>
        <w:pStyle w:val="ConsPlusNormal"/>
        <w:jc w:val="right"/>
      </w:pPr>
      <w:r>
        <w:lastRenderedPageBreak/>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36">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решения</w:t>
      </w:r>
    </w:p>
    <w:p w:rsidR="0027376D" w:rsidRDefault="0027376D">
      <w:pPr>
        <w:pStyle w:val="ConsPlusNormal"/>
        <w:jc w:val="right"/>
      </w:pPr>
      <w:r>
        <w:t>о проведении инспекционного визита)</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jc w:val="both"/>
            </w:pPr>
            <w:r>
              <w:t>Отметка о размещении (дата и учетный номер) сведений об инспекционном визите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согласовании или несогласовании (дата и реквизиты) проведения инспекционного визита с органами прокуратуры (при необходимости) </w:t>
            </w:r>
            <w:hyperlink w:anchor="P557">
              <w:r>
                <w:rPr>
                  <w:color w:val="0000FF"/>
                </w:rPr>
                <w:t>&lt;*&gt;</w:t>
              </w:r>
            </w:hyperlink>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принятия решения)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jc w:val="center"/>
            </w:pPr>
            <w:bookmarkStart w:id="6" w:name="P451"/>
            <w:bookmarkEnd w:id="6"/>
            <w:r>
              <w:t>Решение о проведении инспекционного визита</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(планового/внепланового)</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от "__" ___________ ____ г., ____ час. _____ мин. N _________</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Решение принято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инспекционного визита)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Решение принято на основании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 xml:space="preserve">(указывается пункт </w:t>
            </w:r>
            <w:hyperlink r:id="rId37">
              <w:r>
                <w:rPr>
                  <w:color w:val="0000FF"/>
                </w:rPr>
                <w:t>части 1</w:t>
              </w:r>
            </w:hyperlink>
            <w:r>
              <w:t xml:space="preserve"> или часть 3 статьи 57 Федерального закона "О государственном контроле (надзоре) и муниципальном контроле в Российской Федерации")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связи с</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w:t>
            </w:r>
          </w:p>
          <w:p w:rsidR="0027376D" w:rsidRDefault="0027376D">
            <w:pPr>
              <w:pStyle w:val="ConsPlusNormal"/>
              <w:ind w:firstLine="283"/>
              <w:jc w:val="both"/>
            </w:pPr>
            <w:r>
              <w:t xml:space="preserve">1) для </w:t>
            </w:r>
            <w:hyperlink r:id="rId38">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27376D" w:rsidRDefault="0027376D">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27376D" w:rsidRDefault="0027376D">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27376D" w:rsidRDefault="0027376D">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2) для </w:t>
            </w:r>
            <w:hyperlink r:id="rId39">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об инспекционном визите;</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3) для </w:t>
            </w:r>
            <w:hyperlink r:id="rId40">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27376D" w:rsidRDefault="0027376D">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27376D" w:rsidRDefault="0027376D">
            <w:pPr>
              <w:pStyle w:val="ConsPlusNormal"/>
              <w:ind w:firstLine="283"/>
              <w:jc w:val="both"/>
            </w:pPr>
            <w: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конкретного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4) для </w:t>
            </w:r>
            <w:hyperlink r:id="rId4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требование прокурора о проведении инспекционного визита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5) для </w:t>
            </w:r>
            <w:hyperlink r:id="rId42">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6) для </w:t>
            </w:r>
            <w:hyperlink r:id="rId43">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утвержденную программу проверок и указанное в ней событие, наступление которого влечет проведение инспекционного визита);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lastRenderedPageBreak/>
              <w:t xml:space="preserve">7) для части 3 </w:t>
            </w:r>
            <w:hyperlink r:id="rId44">
              <w:r>
                <w:rPr>
                  <w:color w:val="0000FF"/>
                </w:rPr>
                <w:t>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3. Инспекционный визит проводится в рамках</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4. На проведения инспекционного визита уполномочены: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5. К проведению инспекционного визита привлекается (привлекаются):</w:t>
            </w:r>
          </w:p>
          <w:p w:rsidR="0027376D" w:rsidRDefault="0027376D">
            <w:pPr>
              <w:pStyle w:val="ConsPlusNormal"/>
              <w:ind w:firstLine="283"/>
              <w:jc w:val="both"/>
            </w:pPr>
            <w:r>
              <w:t>специалисты: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специалистов);</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6. Инспекционный визит проводится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объект контроля в соответствии с положением о виде контроля:</w:t>
            </w:r>
          </w:p>
          <w:p w:rsidR="0027376D" w:rsidRDefault="0027376D">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27376D" w:rsidRDefault="0027376D">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27376D" w:rsidRDefault="0027376D">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7. Инспекционный визит проводится по адресу (местоположению):</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(местоположения) нахождения иных объектов контроля, в отношении которых проводится инспекционный визит)</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8. Контролируемое лицо: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инспекционный визит)</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9. При проведении инспекционного визита совершаются следующие контрольные (надзорные) действия:</w:t>
            </w:r>
          </w:p>
          <w:p w:rsidR="0027376D" w:rsidRDefault="0027376D">
            <w:pPr>
              <w:pStyle w:val="ConsPlusNormal"/>
              <w:ind w:firstLine="283"/>
              <w:jc w:val="both"/>
            </w:pPr>
            <w:r>
              <w:t>1) ...</w:t>
            </w:r>
          </w:p>
          <w:p w:rsidR="0027376D" w:rsidRDefault="0027376D">
            <w:pPr>
              <w:pStyle w:val="ConsPlusNormal"/>
              <w:ind w:firstLine="283"/>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контрольные (надзорные) действия: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10. Предметом инспекционного визита является: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соблюдение обязательных требований/соблюдение требований/исполнение решений:</w:t>
            </w:r>
          </w:p>
          <w:p w:rsidR="0027376D" w:rsidRDefault="0027376D">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инспекционного визита;</w:t>
            </w:r>
          </w:p>
          <w:p w:rsidR="0027376D" w:rsidRDefault="0027376D">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инспекционного визита;</w:t>
            </w:r>
          </w:p>
          <w:p w:rsidR="0027376D" w:rsidRDefault="0027376D">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инспекционного визита;</w:t>
            </w:r>
          </w:p>
          <w:p w:rsidR="0027376D" w:rsidRDefault="0027376D">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инспекционного визита)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11. При проведении инспекционного визита применяются следующие проверочные листы: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12. Инспекционный визит проводится в следующие сроки:</w:t>
            </w:r>
          </w:p>
          <w:p w:rsidR="0027376D" w:rsidRDefault="0027376D">
            <w:pPr>
              <w:pStyle w:val="ConsPlusNormal"/>
              <w:ind w:firstLine="283"/>
            </w:pPr>
            <w:r>
              <w:t>с "__" ___________ ____ г., ____ час. _____ мин.</w:t>
            </w:r>
          </w:p>
          <w:p w:rsidR="0027376D" w:rsidRDefault="0027376D">
            <w:pPr>
              <w:pStyle w:val="ConsPlusNormal"/>
              <w:ind w:firstLine="283"/>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дата и время (при необходимости указывается также часовой пояс) начала инспекционного визита, ранее наступления которых инспекционный визит не может быть начат, а также дата и время (при необходимости указывается также часовой пояс), до наступления которых инспекционный визит должен быть закончен)</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 лицом составляет не более:</w:t>
            </w:r>
          </w:p>
          <w:p w:rsidR="0027376D" w:rsidRDefault="0027376D">
            <w:pPr>
              <w:pStyle w:val="ConsPlusNormal"/>
              <w:ind w:firstLine="283"/>
              <w:jc w:val="both"/>
            </w:pPr>
            <w:r>
              <w:t>... (часы, минуты)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срок (часы, минуты), в пределах которого осуществляется непосредственное взаимодействие с контролируемым лицом)</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 xml:space="preserve">13. В целях проведения инспекционного визита контролируемому лицу необходимо </w:t>
            </w:r>
            <w:r>
              <w:lastRenderedPageBreak/>
              <w:t>представить следующие документы:</w:t>
            </w:r>
          </w:p>
          <w:p w:rsidR="0027376D" w:rsidRDefault="0027376D">
            <w:pPr>
              <w:pStyle w:val="ConsPlusNormal"/>
              <w:ind w:firstLine="283"/>
              <w:jc w:val="both"/>
            </w:pPr>
            <w:r>
              <w:t>1)</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(указывается контролируемое лицо (гражданин, организация) и перечень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представление которых необходимо для проведения инспекционного визита)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14. Указание иных сведений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иные сведения, предусмотренные положением о виде контроля)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об ознакомлении или об отказе от ознакомления (дата и время) контролируемого лица или его представителя с решением о проведении инспекционного визита </w:t>
            </w:r>
            <w:hyperlink w:anchor="P557">
              <w:r>
                <w:rPr>
                  <w:color w:val="0000FF"/>
                </w:rPr>
                <w:t>&lt;*&gt;</w:t>
              </w:r>
            </w:hyperlink>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557">
              <w:r>
                <w:rPr>
                  <w:color w:val="0000FF"/>
                </w:rPr>
                <w:t>&lt;*&gt;</w:t>
              </w:r>
            </w:hyperlink>
          </w:p>
        </w:tc>
      </w:tr>
    </w:tbl>
    <w:p w:rsidR="0027376D" w:rsidRDefault="0027376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top w:val="nil"/>
              <w:left w:val="nil"/>
              <w:bottom w:val="nil"/>
              <w:right w:val="nil"/>
            </w:tcBorders>
          </w:tcPr>
          <w:p w:rsidR="0027376D" w:rsidRDefault="0027376D">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45">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c>
          <w:tcPr>
            <w:tcW w:w="6746" w:type="dxa"/>
            <w:tcBorders>
              <w:top w:val="nil"/>
              <w:left w:val="nil"/>
              <w:bottom w:val="nil"/>
              <w:right w:val="nil"/>
            </w:tcBorders>
          </w:tcPr>
          <w:p w:rsidR="0027376D" w:rsidRDefault="0027376D">
            <w:pPr>
              <w:pStyle w:val="ConsPlusNormal"/>
            </w:pPr>
          </w:p>
        </w:tc>
        <w:tc>
          <w:tcPr>
            <w:tcW w:w="2325" w:type="dxa"/>
            <w:tcBorders>
              <w:top w:val="nil"/>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bookmarkStart w:id="7" w:name="P557"/>
      <w:bookmarkEnd w:id="7"/>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bookmarkStart w:id="8" w:name="P563"/>
      <w:bookmarkEnd w:id="8"/>
      <w:r>
        <w:t>Приложение N 5</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46">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решения</w:t>
      </w:r>
    </w:p>
    <w:p w:rsidR="0027376D" w:rsidRDefault="0027376D">
      <w:pPr>
        <w:pStyle w:val="ConsPlusNormal"/>
        <w:jc w:val="right"/>
      </w:pPr>
      <w:r>
        <w:t>о проведении рейдового осмотра)</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jc w:val="both"/>
            </w:pPr>
            <w:r>
              <w:t>Отметка о размещении (дата и учетный номер) сведений о рейдовом осмотре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согласовании или несогласовании (дата и реквизиты) проведения рейдового осмотра с органами прокуратуры (при необходимости) </w:t>
            </w:r>
            <w:hyperlink w:anchor="P691">
              <w:r>
                <w:rPr>
                  <w:color w:val="0000FF"/>
                </w:rPr>
                <w:t>&lt;*&gt;</w:t>
              </w:r>
            </w:hyperlink>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принятия решения)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lastRenderedPageBreak/>
              <w:t>(планового/внепланового)</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от "__" ___________ ____ г., ____ час. _____ мин. N _________</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Решение принято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рейдового осмотра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Решение принято на основании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(указывается пункт </w:t>
            </w:r>
            <w:hyperlink r:id="rId47">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связи с</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w:t>
            </w:r>
          </w:p>
          <w:p w:rsidR="0027376D" w:rsidRDefault="0027376D">
            <w:pPr>
              <w:pStyle w:val="ConsPlusNormal"/>
              <w:ind w:firstLine="283"/>
              <w:jc w:val="both"/>
            </w:pPr>
            <w:r>
              <w:t xml:space="preserve">1) для </w:t>
            </w:r>
            <w:hyperlink r:id="rId48">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27376D" w:rsidRDefault="0027376D">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27376D" w:rsidRDefault="0027376D">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27376D" w:rsidRDefault="0027376D">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2) для </w:t>
            </w:r>
            <w:hyperlink r:id="rId49">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рейдовом осмотре;</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3) для </w:t>
            </w:r>
            <w:hyperlink r:id="rId50">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27376D" w:rsidRDefault="0027376D">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27376D" w:rsidRDefault="0027376D">
            <w:pPr>
              <w:pStyle w:val="ConsPlusNormal"/>
              <w:ind w:firstLine="283"/>
              <w:jc w:val="both"/>
            </w:pPr>
            <w: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конкретных контролируемых лиц, приказ (распоряжение) контрольного (надзорного) органа об </w:t>
            </w:r>
            <w:r>
              <w:lastRenderedPageBreak/>
              <w:t>организации выполнения поручения Заместителя Председателя Правительства Российской Федерации (при наличии);</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lastRenderedPageBreak/>
              <w:t xml:space="preserve">4) для </w:t>
            </w:r>
            <w:hyperlink r:id="rId5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требование прокурора о проведении рейдового осмотра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5) для </w:t>
            </w:r>
            <w:hyperlink r:id="rId52">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6) для </w:t>
            </w:r>
            <w:hyperlink r:id="rId53">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утвержденную программу проверок и указанное в ней событие, наступление которого влечет проведение выборочного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3. Рейдовый осмотр проводится в рамках</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4. Для проведения рейдового осмотра уполномочены: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5. К проведению рейдового осмотра привлекается (привлекаются):</w:t>
            </w:r>
          </w:p>
          <w:p w:rsidR="0027376D" w:rsidRDefault="0027376D">
            <w:pPr>
              <w:pStyle w:val="ConsPlusNormal"/>
              <w:ind w:firstLine="283"/>
              <w:jc w:val="both"/>
            </w:pPr>
            <w:r>
              <w:t>специалисты: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специалистов);</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эксперты (экспертные организации):</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6. Рейдовый осмотр проводится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производственный объект в соответствии с положением о виде контроля:</w:t>
            </w:r>
          </w:p>
          <w:p w:rsidR="0027376D" w:rsidRDefault="0027376D">
            <w:pPr>
              <w:pStyle w:val="ConsPlusNormal"/>
              <w:ind w:firstLine="283"/>
              <w:jc w:val="both"/>
            </w:pPr>
            <w:r>
              <w:t xml:space="preserve">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w:t>
            </w:r>
            <w:r>
              <w:lastRenderedPageBreak/>
              <w:t>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bookmarkStart w:id="9" w:name="P628"/>
            <w:bookmarkEnd w:id="9"/>
            <w:r>
              <w:lastRenderedPageBreak/>
              <w:t>7. Рейдовый осмотр проводится по адресу (местоположению):</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адрес (местоположение) производственного объекта, при необходимости его дополнительные характеристики)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8. Контролируемые лица:</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(указываются фамилии, имена, отчества (при наличии) граждан или наименования организаций, их индивидуальные номера налогоплательщика, адреса организаций (их филиалов, представительств, обособленных структурных подразделений), которые осуществляют владение, пользование или управление производственным объектом, указанным в </w:t>
            </w:r>
            <w:hyperlink w:anchor="P628">
              <w:r>
                <w:rPr>
                  <w:color w:val="0000FF"/>
                </w:rPr>
                <w:t>пункте 7</w:t>
              </w:r>
            </w:hyperlink>
            <w:r>
              <w:t>.;</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9. При проведении рейдового осмотра совершаются следующие контрольные (надзорные) действия:</w:t>
            </w:r>
          </w:p>
          <w:p w:rsidR="0027376D" w:rsidRDefault="0027376D">
            <w:pPr>
              <w:pStyle w:val="ConsPlusNormal"/>
              <w:ind w:firstLine="283"/>
              <w:jc w:val="both"/>
            </w:pPr>
            <w:r>
              <w:t>1) ...</w:t>
            </w:r>
          </w:p>
          <w:p w:rsidR="0027376D" w:rsidRDefault="0027376D">
            <w:pPr>
              <w:pStyle w:val="ConsPlusNormal"/>
              <w:ind w:firstLine="283"/>
              <w:jc w:val="both"/>
            </w:pPr>
            <w:r>
              <w:t>2)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контрольные (надзорные) действия и сроки их проведения:</w:t>
            </w:r>
          </w:p>
          <w:p w:rsidR="0027376D" w:rsidRDefault="0027376D">
            <w:pPr>
              <w:pStyle w:val="ConsPlusNormal"/>
              <w:ind w:firstLine="283"/>
              <w:jc w:val="both"/>
            </w:pPr>
            <w:r>
              <w:t>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10. Предметом рейдового осмотра является: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w:t>
            </w:r>
          </w:p>
          <w:p w:rsidR="0027376D" w:rsidRDefault="0027376D">
            <w:pPr>
              <w:pStyle w:val="ConsPlusNormal"/>
              <w:ind w:firstLine="283"/>
              <w:jc w:val="both"/>
            </w:pPr>
            <w:r>
              <w:t>(соблюдение обязательных требований/соблюдение требований/исполнение решений)</w:t>
            </w:r>
          </w:p>
          <w:p w:rsidR="0027376D" w:rsidRDefault="0027376D">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рейдового осмотра;</w:t>
            </w:r>
          </w:p>
          <w:p w:rsidR="0027376D" w:rsidRDefault="0027376D">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рейдового осмотра;</w:t>
            </w:r>
          </w:p>
          <w:p w:rsidR="0027376D" w:rsidRDefault="0027376D">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рейдового осмотра;</w:t>
            </w:r>
          </w:p>
          <w:p w:rsidR="0027376D" w:rsidRDefault="0027376D">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рейдового осмотра)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11. При проведении рейдового осмотра применяются следующие проверочные листы: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проверочные листы, их структурные единицы с реквизитами актов, их утверждающих, либо указывается, что проверочные листы не применяются)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12. Рейдовый осмотр проводится в следующие сроки:</w:t>
            </w:r>
          </w:p>
          <w:p w:rsidR="0027376D" w:rsidRDefault="0027376D">
            <w:pPr>
              <w:pStyle w:val="ConsPlusNormal"/>
              <w:ind w:firstLine="283"/>
            </w:pPr>
            <w:r>
              <w:t>с "__" ___________ ____ г., ____ час. _____ мин.</w:t>
            </w:r>
          </w:p>
          <w:p w:rsidR="0027376D" w:rsidRDefault="0027376D">
            <w:pPr>
              <w:pStyle w:val="ConsPlusNormal"/>
              <w:ind w:firstLine="283"/>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(указываются дата и время начала рейдового осмотра (при необходимости указывается также часовой пояс), ранее наступления которых рейдовый осмотр не может быть начат, а также дата и время (при необходимости указывается также часовой пояс), до наступления которых рейдовый осмотр должен быть закончен)</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контролируемыми лицами составляет не более:</w:t>
            </w:r>
          </w:p>
          <w:p w:rsidR="0027376D" w:rsidRDefault="0027376D">
            <w:pPr>
              <w:pStyle w:val="ConsPlusNormal"/>
              <w:ind w:firstLine="283"/>
              <w:jc w:val="both"/>
            </w:pPr>
            <w:r>
              <w:t>... (часы, минуты)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срок (часы, минуты), в пределах которого осуществляется непосредственное взаимодействие с каждым контролируемым лицом)</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13. В целях проведения рейдового осмотра контролируемым лицам необходимо представить следующие документы: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контролируемые лица (гражданин, организация) и перечень документов, представление которых необходимо для проведения рейдового осмотра)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14. Указание иных сведений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иные сведения, предусмотренные положением о виде контроля)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об ознакомлении или об отказе от ознакомления (дата и время) контролируемых лиц или их представителей с решением о проведении рейдового осмотра </w:t>
            </w:r>
            <w:hyperlink w:anchor="P691">
              <w:r>
                <w:rPr>
                  <w:color w:val="0000FF"/>
                </w:rPr>
                <w:t>&lt;*&gt;</w:t>
              </w:r>
            </w:hyperlink>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691">
              <w:r>
                <w:rPr>
                  <w:color w:val="0000FF"/>
                </w:rPr>
                <w:t>&lt;*&gt;</w:t>
              </w:r>
            </w:hyperlink>
          </w:p>
        </w:tc>
      </w:tr>
    </w:tbl>
    <w:p w:rsidR="0027376D" w:rsidRDefault="0027376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top w:val="nil"/>
              <w:left w:val="nil"/>
              <w:bottom w:val="nil"/>
              <w:right w:val="nil"/>
            </w:tcBorders>
          </w:tcPr>
          <w:p w:rsidR="0027376D" w:rsidRDefault="0027376D">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54">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c>
          <w:tcPr>
            <w:tcW w:w="6746" w:type="dxa"/>
            <w:tcBorders>
              <w:top w:val="nil"/>
              <w:left w:val="nil"/>
              <w:bottom w:val="nil"/>
              <w:right w:val="nil"/>
            </w:tcBorders>
          </w:tcPr>
          <w:p w:rsidR="0027376D" w:rsidRDefault="0027376D">
            <w:pPr>
              <w:pStyle w:val="ConsPlusNormal"/>
            </w:pPr>
          </w:p>
        </w:tc>
        <w:tc>
          <w:tcPr>
            <w:tcW w:w="2325" w:type="dxa"/>
            <w:tcBorders>
              <w:top w:val="nil"/>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bookmarkStart w:id="10" w:name="P691"/>
      <w:bookmarkEnd w:id="10"/>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6</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55">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решения</w:t>
      </w:r>
    </w:p>
    <w:p w:rsidR="0027376D" w:rsidRDefault="0027376D">
      <w:pPr>
        <w:pStyle w:val="ConsPlusNormal"/>
        <w:jc w:val="right"/>
      </w:pPr>
      <w:r>
        <w:t>о проведении документарной проверки)</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jc w:val="both"/>
            </w:pPr>
            <w:r>
              <w:t>Отметка о размещении (дата и учетный номер) сведений о документарной проверке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согласовании или несогласовании (дата и реквизиты) проведения документарной проверки с органами прокуратуры (только для внеплановой документарной проверки в рамках муниципального контроля при отсутствии системы оценки и управления рисками) </w:t>
            </w:r>
            <w:hyperlink w:anchor="P817">
              <w:r>
                <w:rPr>
                  <w:color w:val="0000FF"/>
                </w:rPr>
                <w:t>&lt;*&gt;</w:t>
              </w:r>
            </w:hyperlink>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принятия решения)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jc w:val="center"/>
            </w:pPr>
            <w:bookmarkStart w:id="11" w:name="P717"/>
            <w:bookmarkEnd w:id="11"/>
            <w:r>
              <w:t>Решение о проведении документарной проверки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(плановой /внеплановой)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от "__" ___________ ____ г., ____ час. _____ мин. N _________</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Решение принято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Решение принято на основании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(указывается пункт </w:t>
            </w:r>
            <w:hyperlink r:id="rId56">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связи с</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w:t>
            </w:r>
          </w:p>
          <w:p w:rsidR="0027376D" w:rsidRDefault="0027376D">
            <w:pPr>
              <w:pStyle w:val="ConsPlusNormal"/>
              <w:ind w:firstLine="283"/>
              <w:jc w:val="both"/>
            </w:pPr>
            <w:r>
              <w:t xml:space="preserve">1) для </w:t>
            </w:r>
            <w:hyperlink r:id="rId57">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27376D" w:rsidRDefault="0027376D">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27376D" w:rsidRDefault="0027376D">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27376D" w:rsidRDefault="0027376D">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2) для </w:t>
            </w:r>
            <w:hyperlink r:id="rId58">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документарной проверке;</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lastRenderedPageBreak/>
              <w:t xml:space="preserve">3) для </w:t>
            </w:r>
            <w:hyperlink r:id="rId59">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3.1) ссылка на поручение Президента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Президента Российской Федерации (при наличии);</w:t>
            </w:r>
          </w:p>
          <w:p w:rsidR="0027376D" w:rsidRDefault="0027376D">
            <w:pPr>
              <w:pStyle w:val="ConsPlusNormal"/>
              <w:ind w:firstLine="283"/>
              <w:jc w:val="both"/>
            </w:pPr>
            <w:r>
              <w:t>3.2) ссылка на поручение Председателя Правительства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27376D" w:rsidRDefault="0027376D">
            <w:pPr>
              <w:pStyle w:val="ConsPlusNormal"/>
              <w:ind w:firstLine="283"/>
              <w:jc w:val="both"/>
            </w:pPr>
            <w:r>
              <w:t>3.3) ссылка на поручение Заместителя Председателя Правительства Российской Федерации о проведении документарных проверок в отношении конкретного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4) для </w:t>
            </w:r>
            <w:hyperlink r:id="rId60">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требование прокурора о проведении документарной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5) для </w:t>
            </w:r>
            <w:hyperlink r:id="rId6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6) для </w:t>
            </w:r>
            <w:hyperlink r:id="rId62">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утвержденную программу проверок и указанное в ней событие, наступление которого влечет проведение документарной проверки)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3. Документарная проверка проводится в рамках</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4. Для проведения документарной проверки уполномочены: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5. К проведению документарной проверки привлекаются:</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эксперты (экспертные организации):</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w:t>
            </w:r>
            <w:r>
              <w:lastRenderedPageBreak/>
              <w:t>аккредитации и наименования органа об аккредитации, выдавшего свидетельство об аккредитации)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6. Документарная проверка проводится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объект контроля в соответствии с положением о виде контроля:</w:t>
            </w:r>
          </w:p>
          <w:p w:rsidR="0027376D" w:rsidRDefault="0027376D">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27376D" w:rsidRDefault="0027376D">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27376D" w:rsidRDefault="0027376D">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7. Документарная проверка проводится по адресу (местоположению):</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адрес контрольного (надзорного) органа, его территориального органа, в котором проводится документарная проверка)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8. Контролируемое лицо: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документарная проверка)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9. При проведении документарной проверки совершаются следующие контрольные (надзорные) действия: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контрольные (надзорные) действия: 1) получение письменных объяснений; 2) истребование документов; 3) экспертиза)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10. Предметом документарной проверки является: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соблюдение обязательных требований/соблюдение требований/ исполнение решений:</w:t>
            </w:r>
          </w:p>
          <w:p w:rsidR="0027376D" w:rsidRDefault="0027376D">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документарной проверки;</w:t>
            </w:r>
          </w:p>
          <w:p w:rsidR="0027376D" w:rsidRDefault="0027376D">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документарной проверки;</w:t>
            </w:r>
          </w:p>
          <w:p w:rsidR="0027376D" w:rsidRDefault="0027376D">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документарной проверки;</w:t>
            </w:r>
          </w:p>
          <w:p w:rsidR="0027376D" w:rsidRDefault="0027376D">
            <w:pPr>
              <w:pStyle w:val="ConsPlusNormal"/>
              <w:ind w:firstLine="283"/>
              <w:jc w:val="both"/>
            </w:pPr>
            <w:r>
              <w:t xml:space="preserve">4) ссылки на ранее принятые по результатам контрольных (надзорных) мероприятий </w:t>
            </w:r>
            <w:r>
              <w:lastRenderedPageBreak/>
              <w:t>решения, исполнение которых является предметом документарной проверки)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11. При проведении документарной проверки применяются следующие проверочные листы: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12. Документарная проверка проводится в следующие сроки:</w:t>
            </w: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ind w:firstLine="283"/>
            </w:pPr>
            <w:r>
              <w:t>с "__" ___________ ____ г., ____ час. _____ мин.</w:t>
            </w:r>
          </w:p>
          <w:p w:rsidR="0027376D" w:rsidRDefault="0027376D">
            <w:pPr>
              <w:pStyle w:val="ConsPlusNormal"/>
              <w:ind w:firstLine="283"/>
            </w:pPr>
            <w:r>
              <w:t>сроком на ________ рабочих дней.</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дата и время (при необходимости указывается часовой пояс) начала документарной проверки, до наступления которых проверка не может быть начата, а также срок проведения документарной проверки. Непосредственное взаимодействие с контролируемым лицом при проведении документарной проверки не планируется)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13. В целях проведения документарной проверки контролируемому лицу необходимо представить следующие документы: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контролируемое лицо (гражданин, организация) и перечень документов, представление которых необходимо для проведения документарной проверки)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14. Указание иных сведений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иные сведения, предусмотренные положением о виде контроля)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документарной проверки)</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размещении (дата и учетный номер) сведений о документарной проверке в едином реестре контрольных (надзорных) мероприятий </w:t>
            </w:r>
            <w:hyperlink w:anchor="P817">
              <w:r>
                <w:rPr>
                  <w:color w:val="0000FF"/>
                </w:rPr>
                <w:t>&lt;*&gt;</w:t>
              </w:r>
            </w:hyperlink>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817">
              <w:r>
                <w:rPr>
                  <w:color w:val="0000FF"/>
                </w:rPr>
                <w:t>&lt;*&gt;</w:t>
              </w:r>
            </w:hyperlink>
          </w:p>
        </w:tc>
      </w:tr>
    </w:tbl>
    <w:p w:rsidR="0027376D" w:rsidRDefault="0027376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top w:val="nil"/>
              <w:left w:val="nil"/>
              <w:bottom w:val="nil"/>
              <w:right w:val="nil"/>
            </w:tcBorders>
          </w:tcPr>
          <w:p w:rsidR="0027376D" w:rsidRDefault="0027376D">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63">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c>
          <w:tcPr>
            <w:tcW w:w="6746" w:type="dxa"/>
            <w:tcBorders>
              <w:top w:val="nil"/>
              <w:left w:val="nil"/>
              <w:bottom w:val="nil"/>
              <w:right w:val="nil"/>
            </w:tcBorders>
          </w:tcPr>
          <w:p w:rsidR="0027376D" w:rsidRDefault="0027376D">
            <w:pPr>
              <w:pStyle w:val="ConsPlusNormal"/>
            </w:pPr>
          </w:p>
        </w:tc>
        <w:tc>
          <w:tcPr>
            <w:tcW w:w="2325" w:type="dxa"/>
            <w:tcBorders>
              <w:top w:val="nil"/>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bookmarkStart w:id="12" w:name="P817"/>
      <w:bookmarkEnd w:id="12"/>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7</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64">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решения</w:t>
      </w:r>
    </w:p>
    <w:p w:rsidR="0027376D" w:rsidRDefault="0027376D">
      <w:pPr>
        <w:pStyle w:val="ConsPlusNormal"/>
        <w:jc w:val="right"/>
      </w:pPr>
      <w:r>
        <w:t>о проведении выездной проверки)</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jc w:val="both"/>
            </w:pPr>
            <w:r>
              <w:t>Отметка о размещении (дата и учетный номер) сведений о выездной проверке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w:t>
            </w:r>
            <w:r>
              <w:lastRenderedPageBreak/>
              <w:t>документ</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согласовании или несогласовании (дата и реквизиты) проведения выездной проверки с органами прокуратуры </w:t>
            </w:r>
            <w:hyperlink w:anchor="P951">
              <w:r>
                <w:rPr>
                  <w:color w:val="0000FF"/>
                </w:rPr>
                <w:t>&lt;*&gt;</w:t>
              </w:r>
            </w:hyperlink>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jc w:val="center"/>
            </w:pPr>
            <w:r>
              <w:t>(место принятия решения)</w:t>
            </w:r>
          </w:p>
        </w:tc>
      </w:tr>
      <w:tr w:rsidR="0027376D">
        <w:tblPrEx>
          <w:tblBorders>
            <w:insideH w:val="none" w:sz="0" w:space="0" w:color="auto"/>
          </w:tblBorders>
        </w:tblPrEx>
        <w:tc>
          <w:tcPr>
            <w:tcW w:w="9071"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jc w:val="center"/>
            </w:pPr>
            <w:bookmarkStart w:id="13" w:name="P843"/>
            <w:bookmarkEnd w:id="13"/>
            <w:r>
              <w:t>Решение о проведении выездной проверки</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jc w:val="center"/>
            </w:pPr>
            <w:r>
              <w:t>(плановой/внеплановой)</w:t>
            </w:r>
          </w:p>
        </w:tc>
      </w:tr>
      <w:tr w:rsidR="0027376D">
        <w:tblPrEx>
          <w:tblBorders>
            <w:insideH w:val="none" w:sz="0" w:space="0" w:color="auto"/>
          </w:tblBorders>
        </w:tblPrEx>
        <w:tc>
          <w:tcPr>
            <w:tcW w:w="9071"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tcBorders>
              <w:top w:val="nil"/>
              <w:left w:val="nil"/>
              <w:bottom w:val="nil"/>
              <w:right w:val="nil"/>
            </w:tcBorders>
          </w:tcPr>
          <w:p w:rsidR="0027376D" w:rsidRDefault="0027376D">
            <w:pPr>
              <w:pStyle w:val="ConsPlusNormal"/>
              <w:jc w:val="center"/>
            </w:pPr>
            <w:r>
              <w:t>от "__" ___________ ____ г., ____ час. _____ мин. N _________</w:t>
            </w:r>
          </w:p>
        </w:tc>
      </w:tr>
      <w:tr w:rsidR="0027376D">
        <w:tblPrEx>
          <w:tblBorders>
            <w:insideH w:val="none" w:sz="0" w:space="0" w:color="auto"/>
          </w:tblBorders>
        </w:tblPrEx>
        <w:tc>
          <w:tcPr>
            <w:tcW w:w="9071"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1. Решение принято</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2. Решение принято на основании</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 xml:space="preserve">(указывается пункт </w:t>
            </w:r>
            <w:hyperlink r:id="rId65">
              <w:r>
                <w:rPr>
                  <w:color w:val="0000FF"/>
                </w:rPr>
                <w:t>части 1</w:t>
              </w:r>
            </w:hyperlink>
            <w:r>
              <w:t xml:space="preserve"> или часть 3 </w:t>
            </w:r>
            <w:hyperlink r:id="rId66">
              <w:r>
                <w:rPr>
                  <w:color w:val="0000FF"/>
                </w:rPr>
                <w:t>статьи 57</w:t>
              </w:r>
            </w:hyperlink>
            <w:r>
              <w:t xml:space="preserve"> Федерального закона "О государственном контроле (надзоре) и муниципальном контроле в Российской Федерации")</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в связи с</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(указываются:</w:t>
            </w:r>
          </w:p>
          <w:p w:rsidR="0027376D" w:rsidRDefault="0027376D">
            <w:pPr>
              <w:pStyle w:val="ConsPlusNormal"/>
              <w:ind w:firstLine="283"/>
              <w:jc w:val="both"/>
            </w:pPr>
            <w:r>
              <w:t xml:space="preserve">1) для </w:t>
            </w:r>
            <w:hyperlink r:id="rId67">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27376D" w:rsidRDefault="0027376D">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27376D" w:rsidRDefault="0027376D">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27376D" w:rsidRDefault="0027376D">
            <w:pPr>
              <w:pStyle w:val="ConsPlusNormal"/>
              <w:ind w:firstLine="283"/>
              <w:jc w:val="both"/>
            </w:pPr>
            <w:r>
              <w:t xml:space="preserve">(при изложении источников сведений персональные данные граждан, направивших </w:t>
            </w:r>
            <w:r>
              <w:lastRenderedPageBreak/>
              <w:t>обращения (заявления) в контрольный (надзорный) орган, не приводятся);</w:t>
            </w:r>
          </w:p>
        </w:tc>
      </w:tr>
      <w:tr w:rsidR="0027376D">
        <w:tblPrEx>
          <w:tblBorders>
            <w:insideH w:val="none" w:sz="0" w:space="0" w:color="auto"/>
          </w:tblBorders>
        </w:tblPrEx>
        <w:tc>
          <w:tcPr>
            <w:tcW w:w="9071" w:type="dxa"/>
            <w:tcBorders>
              <w:top w:val="nil"/>
              <w:left w:val="nil"/>
              <w:bottom w:val="nil"/>
              <w:right w:val="nil"/>
            </w:tcBorders>
          </w:tcPr>
          <w:p w:rsidR="0027376D" w:rsidRDefault="0027376D">
            <w:pPr>
              <w:pStyle w:val="ConsPlusNormal"/>
              <w:ind w:firstLine="283"/>
              <w:jc w:val="both"/>
            </w:pPr>
            <w:r>
              <w:lastRenderedPageBreak/>
              <w:t xml:space="preserve">2) для </w:t>
            </w:r>
            <w:hyperlink r:id="rId68">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выездной проверке;</w:t>
            </w:r>
          </w:p>
        </w:tc>
      </w:tr>
      <w:tr w:rsidR="0027376D">
        <w:tblPrEx>
          <w:tblBorders>
            <w:insideH w:val="none" w:sz="0" w:space="0" w:color="auto"/>
          </w:tblBorders>
        </w:tblPrEx>
        <w:tc>
          <w:tcPr>
            <w:tcW w:w="9071" w:type="dxa"/>
            <w:tcBorders>
              <w:top w:val="nil"/>
              <w:left w:val="nil"/>
              <w:bottom w:val="nil"/>
              <w:right w:val="nil"/>
            </w:tcBorders>
          </w:tcPr>
          <w:p w:rsidR="0027376D" w:rsidRDefault="0027376D">
            <w:pPr>
              <w:pStyle w:val="ConsPlusNormal"/>
              <w:ind w:firstLine="283"/>
              <w:jc w:val="both"/>
            </w:pPr>
            <w:r>
              <w:t xml:space="preserve">3) для </w:t>
            </w:r>
            <w:hyperlink r:id="rId69">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3.1) ссылка на поручение Президента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Президента Российской Федерации (при наличии);</w:t>
            </w:r>
          </w:p>
          <w:p w:rsidR="0027376D" w:rsidRDefault="0027376D">
            <w:pPr>
              <w:pStyle w:val="ConsPlusNormal"/>
              <w:ind w:firstLine="283"/>
              <w:jc w:val="both"/>
            </w:pPr>
            <w:r>
              <w:t>3.2) ссылка на поручение Председателя Правительства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27376D" w:rsidRDefault="0027376D">
            <w:pPr>
              <w:pStyle w:val="ConsPlusNormal"/>
              <w:ind w:firstLine="283"/>
              <w:jc w:val="both"/>
            </w:pPr>
            <w: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конкретного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27376D">
        <w:tblPrEx>
          <w:tblBorders>
            <w:insideH w:val="none" w:sz="0" w:space="0" w:color="auto"/>
          </w:tblBorders>
        </w:tblPrEx>
        <w:tc>
          <w:tcPr>
            <w:tcW w:w="9071" w:type="dxa"/>
            <w:tcBorders>
              <w:top w:val="nil"/>
              <w:left w:val="nil"/>
              <w:bottom w:val="nil"/>
              <w:right w:val="nil"/>
            </w:tcBorders>
          </w:tcPr>
          <w:p w:rsidR="0027376D" w:rsidRDefault="0027376D">
            <w:pPr>
              <w:pStyle w:val="ConsPlusNormal"/>
              <w:ind w:firstLine="283"/>
              <w:jc w:val="both"/>
            </w:pPr>
            <w:r>
              <w:t xml:space="preserve">4) для </w:t>
            </w:r>
            <w:hyperlink r:id="rId70">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540"/>
              <w:jc w:val="both"/>
            </w:pPr>
            <w:r>
              <w:t>ссылка на требование прокурора о проведении выездной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27376D">
        <w:tblPrEx>
          <w:tblBorders>
            <w:insideH w:val="none" w:sz="0" w:space="0" w:color="auto"/>
          </w:tblBorders>
        </w:tblPrEx>
        <w:tc>
          <w:tcPr>
            <w:tcW w:w="9071" w:type="dxa"/>
            <w:tcBorders>
              <w:top w:val="nil"/>
              <w:left w:val="nil"/>
              <w:bottom w:val="nil"/>
              <w:right w:val="nil"/>
            </w:tcBorders>
          </w:tcPr>
          <w:p w:rsidR="0027376D" w:rsidRDefault="0027376D">
            <w:pPr>
              <w:pStyle w:val="ConsPlusNormal"/>
              <w:ind w:firstLine="283"/>
              <w:jc w:val="both"/>
            </w:pPr>
            <w:r>
              <w:t xml:space="preserve">5) для </w:t>
            </w:r>
            <w:hyperlink r:id="rId7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27376D">
        <w:tblPrEx>
          <w:tblBorders>
            <w:insideH w:val="none" w:sz="0" w:space="0" w:color="auto"/>
          </w:tblBorders>
        </w:tblPrEx>
        <w:tc>
          <w:tcPr>
            <w:tcW w:w="9071" w:type="dxa"/>
            <w:tcBorders>
              <w:top w:val="nil"/>
              <w:left w:val="nil"/>
              <w:bottom w:val="nil"/>
              <w:right w:val="nil"/>
            </w:tcBorders>
          </w:tcPr>
          <w:p w:rsidR="0027376D" w:rsidRDefault="0027376D">
            <w:pPr>
              <w:pStyle w:val="ConsPlusNormal"/>
              <w:ind w:firstLine="283"/>
              <w:jc w:val="both"/>
            </w:pPr>
            <w:r>
              <w:t xml:space="preserve">6) для </w:t>
            </w:r>
            <w:hyperlink r:id="rId72">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ссылка на утвержденную программу проверок и указанное в ней событие, наступление которого влечет проведение выездной проверки).</w:t>
            </w:r>
          </w:p>
        </w:tc>
      </w:tr>
      <w:tr w:rsidR="0027376D">
        <w:tblPrEx>
          <w:tblBorders>
            <w:insideH w:val="none" w:sz="0" w:space="0" w:color="auto"/>
          </w:tblBorders>
        </w:tblPrEx>
        <w:tc>
          <w:tcPr>
            <w:tcW w:w="9071" w:type="dxa"/>
            <w:tcBorders>
              <w:top w:val="nil"/>
              <w:left w:val="nil"/>
              <w:bottom w:val="nil"/>
              <w:right w:val="nil"/>
            </w:tcBorders>
          </w:tcPr>
          <w:p w:rsidR="0027376D" w:rsidRDefault="0027376D">
            <w:pPr>
              <w:pStyle w:val="ConsPlusNormal"/>
              <w:ind w:firstLine="283"/>
              <w:jc w:val="both"/>
            </w:pPr>
            <w:r>
              <w:t xml:space="preserve">7) для части 3 </w:t>
            </w:r>
            <w:hyperlink r:id="rId73">
              <w:r>
                <w:rPr>
                  <w:color w:val="0000FF"/>
                </w:rPr>
                <w:t>статьи 57</w:t>
              </w:r>
            </w:hyperlink>
            <w:r>
              <w:t xml:space="preserve"> Федерального закона "О государственном контроле (надзоре) и муниципальном контроле в Российской Федерации":</w:t>
            </w:r>
          </w:p>
          <w:p w:rsidR="0027376D" w:rsidRDefault="0027376D">
            <w:pPr>
              <w:pStyle w:val="ConsPlusNormal"/>
              <w:ind w:firstLine="283"/>
              <w:jc w:val="both"/>
            </w:pPr>
            <w:r>
              <w:t>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3. Выездная проверка проводится в рамках</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4. Для проведения выездной проверки уполномочены: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lastRenderedPageBreak/>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5. К проведению выездной проверки привлекается (привлекаются):</w:t>
            </w:r>
          </w:p>
          <w:p w:rsidR="0027376D" w:rsidRDefault="0027376D">
            <w:pPr>
              <w:pStyle w:val="ConsPlusNormal"/>
              <w:ind w:firstLine="283"/>
              <w:jc w:val="both"/>
            </w:pPr>
            <w:r>
              <w:t>специалисты: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специалистов);</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эксперты (экспертные организации):</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6. Выездная проверка проводится в отношении:</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(указывается объект контроля в соответствии с положением о виде контроля):</w:t>
            </w:r>
          </w:p>
          <w:p w:rsidR="0027376D" w:rsidRDefault="0027376D">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27376D" w:rsidRDefault="0027376D">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27376D" w:rsidRDefault="0027376D">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7. Выездная проверка проводится по адресу (местоположению):</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выездная проверка)</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8. Контролируемое лицо:</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выездная проверка)</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9. При проведении выездной проверки совершаются следующие контрольные (надзорные) действия: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lastRenderedPageBreak/>
              <w:t>(указываются контрольные (надзорные) действия: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10. Предметом выездной проверки является:</w:t>
            </w:r>
          </w:p>
          <w:p w:rsidR="0027376D" w:rsidRDefault="0027376D">
            <w:pPr>
              <w:pStyle w:val="ConsPlusNormal"/>
              <w:ind w:firstLine="283"/>
              <w:jc w:val="both"/>
            </w:pPr>
            <w:r>
              <w:t>1)</w:t>
            </w:r>
          </w:p>
          <w:p w:rsidR="0027376D" w:rsidRDefault="0027376D">
            <w:pPr>
              <w:pStyle w:val="ConsPlusNormal"/>
              <w:ind w:firstLine="283"/>
              <w:jc w:val="both"/>
            </w:pPr>
            <w:r>
              <w:t>...</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(указываются: (соблюдение обязательных требований/соблюдение требований/исполнение решений):</w:t>
            </w:r>
          </w:p>
          <w:p w:rsidR="0027376D" w:rsidRDefault="0027376D">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выездной проверки;</w:t>
            </w:r>
          </w:p>
          <w:p w:rsidR="0027376D" w:rsidRDefault="0027376D">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выездной проверки;</w:t>
            </w:r>
          </w:p>
          <w:p w:rsidR="0027376D" w:rsidRDefault="0027376D">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выездной проверки;</w:t>
            </w:r>
          </w:p>
          <w:p w:rsidR="0027376D" w:rsidRDefault="0027376D">
            <w:pPr>
              <w:pStyle w:val="ConsPlusNormal"/>
            </w:pPr>
            <w:r>
              <w:t>4) ссылки на ранее принятые по результатам контрольных (надзорных) мероприятий решения, исполнение которых является предметом выездной проверки).</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11. При проведении выездной проверки применяются следующие проверочные листы: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12. Выездная проверка проводится в следующие сроки:</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(указываются дата и время (при необходимости указывается также часовой пояс) начала выездной проверки, ранее наступления которых проверка не может быть начата, а также дата и время (при необходимости указывается также часовой пояс), до наступления которых выездная проверка должна быть закончена, если не будет принято решение о приостановлении проведения выездной проверки)</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 лицом составляет не более:</w:t>
            </w:r>
          </w:p>
          <w:p w:rsidR="0027376D" w:rsidRDefault="0027376D">
            <w:pPr>
              <w:pStyle w:val="ConsPlusNormal"/>
              <w:ind w:firstLine="283"/>
              <w:jc w:val="both"/>
            </w:pPr>
            <w:r>
              <w:t>... (часы, минуты)</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(указывается срок (часы, минуты), в пределах которого осуществляется непосредственное взаимодействие с контролируемым лицом)</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13. В целях проведения выездной проверки контролируемому лицу необходимо представить следующие документы:</w:t>
            </w:r>
          </w:p>
          <w:p w:rsidR="0027376D" w:rsidRDefault="0027376D">
            <w:pPr>
              <w:pStyle w:val="ConsPlusNormal"/>
              <w:ind w:firstLine="283"/>
              <w:jc w:val="both"/>
            </w:pPr>
            <w:r>
              <w:t>1)</w:t>
            </w:r>
          </w:p>
          <w:p w:rsidR="0027376D" w:rsidRDefault="0027376D">
            <w:pPr>
              <w:pStyle w:val="ConsPlusNormal"/>
              <w:ind w:firstLine="283"/>
              <w:jc w:val="both"/>
            </w:pPr>
            <w:r>
              <w:t>...</w:t>
            </w:r>
          </w:p>
        </w:tc>
      </w:tr>
      <w:tr w:rsidR="0027376D">
        <w:tblPrEx>
          <w:tblBorders>
            <w:insideH w:val="none" w:sz="0" w:space="0" w:color="auto"/>
          </w:tblBorders>
        </w:tblPrEx>
        <w:tc>
          <w:tcPr>
            <w:tcW w:w="9071" w:type="dxa"/>
            <w:tcBorders>
              <w:top w:val="single" w:sz="4" w:space="0" w:color="auto"/>
              <w:left w:val="nil"/>
              <w:bottom w:val="nil"/>
              <w:right w:val="nil"/>
            </w:tcBorders>
          </w:tcPr>
          <w:p w:rsidR="0027376D" w:rsidRDefault="0027376D">
            <w:pPr>
              <w:pStyle w:val="ConsPlusNormal"/>
              <w:ind w:firstLine="283"/>
              <w:jc w:val="both"/>
            </w:pPr>
            <w:r>
              <w:t>(указывается контролируемое лицо (гражданин, организация) и перечень документов, представление которых необходимо для проведения выездной проверки)</w:t>
            </w:r>
          </w:p>
        </w:tc>
      </w:tr>
      <w:tr w:rsidR="0027376D">
        <w:tblPrEx>
          <w:tblBorders>
            <w:insideH w:val="none" w:sz="0" w:space="0" w:color="auto"/>
          </w:tblBorders>
        </w:tblPrEx>
        <w:tc>
          <w:tcPr>
            <w:tcW w:w="9071" w:type="dxa"/>
            <w:tcBorders>
              <w:top w:val="nil"/>
              <w:left w:val="nil"/>
              <w:bottom w:val="single" w:sz="4" w:space="0" w:color="auto"/>
              <w:right w:val="nil"/>
            </w:tcBorders>
          </w:tcPr>
          <w:p w:rsidR="0027376D" w:rsidRDefault="0027376D">
            <w:pPr>
              <w:pStyle w:val="ConsPlusNormal"/>
              <w:ind w:firstLine="283"/>
              <w:jc w:val="both"/>
            </w:pPr>
            <w:r>
              <w:t>14. Указание иных сведений ...</w:t>
            </w:r>
          </w:p>
        </w:tc>
      </w:tr>
      <w:tr w:rsidR="0027376D">
        <w:tc>
          <w:tcPr>
            <w:tcW w:w="9071" w:type="dxa"/>
            <w:tcBorders>
              <w:top w:val="single" w:sz="4" w:space="0" w:color="auto"/>
              <w:left w:val="nil"/>
              <w:bottom w:val="nil"/>
              <w:right w:val="nil"/>
            </w:tcBorders>
          </w:tcPr>
          <w:p w:rsidR="0027376D" w:rsidRDefault="0027376D">
            <w:pPr>
              <w:pStyle w:val="ConsPlusNormal"/>
              <w:ind w:firstLine="283"/>
              <w:jc w:val="both"/>
            </w:pPr>
            <w:r>
              <w:t>(указываются иные сведения, предусмотренные положением о виде контроля).</w:t>
            </w:r>
          </w:p>
        </w:tc>
      </w:tr>
    </w:tbl>
    <w:p w:rsidR="0027376D" w:rsidRDefault="0027376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401"/>
      </w:tblGrid>
      <w:tr w:rsidR="0027376D">
        <w:tc>
          <w:tcPr>
            <w:tcW w:w="5669" w:type="dxa"/>
            <w:tcBorders>
              <w:top w:val="nil"/>
              <w:left w:val="nil"/>
              <w:bottom w:val="single" w:sz="4" w:space="0" w:color="auto"/>
              <w:right w:val="nil"/>
            </w:tcBorders>
          </w:tcPr>
          <w:p w:rsidR="0027376D" w:rsidRDefault="0027376D">
            <w:pPr>
              <w:pStyle w:val="ConsPlusNormal"/>
            </w:pPr>
          </w:p>
        </w:tc>
        <w:tc>
          <w:tcPr>
            <w:tcW w:w="3401" w:type="dxa"/>
            <w:tcBorders>
              <w:top w:val="nil"/>
              <w:left w:val="nil"/>
              <w:bottom w:val="nil"/>
              <w:right w:val="nil"/>
            </w:tcBorders>
          </w:tcPr>
          <w:p w:rsidR="0027376D" w:rsidRDefault="0027376D">
            <w:pPr>
              <w:pStyle w:val="ConsPlusNormal"/>
            </w:pPr>
          </w:p>
        </w:tc>
      </w:tr>
      <w:tr w:rsidR="0027376D">
        <w:tc>
          <w:tcPr>
            <w:tcW w:w="5669" w:type="dxa"/>
            <w:tcBorders>
              <w:top w:val="single" w:sz="4" w:space="0" w:color="auto"/>
              <w:left w:val="nil"/>
              <w:bottom w:val="single" w:sz="4" w:space="0" w:color="auto"/>
              <w:right w:val="nil"/>
            </w:tcBorders>
          </w:tcPr>
          <w:p w:rsidR="0027376D" w:rsidRDefault="0027376D">
            <w:pPr>
              <w:pStyle w:val="ConsPlusNormal"/>
            </w:pPr>
          </w:p>
        </w:tc>
        <w:tc>
          <w:tcPr>
            <w:tcW w:w="3401" w:type="dxa"/>
            <w:tcBorders>
              <w:top w:val="nil"/>
              <w:left w:val="nil"/>
              <w:bottom w:val="nil"/>
              <w:right w:val="nil"/>
            </w:tcBorders>
          </w:tcPr>
          <w:p w:rsidR="0027376D" w:rsidRDefault="0027376D">
            <w:pPr>
              <w:pStyle w:val="ConsPlusNormal"/>
            </w:pPr>
          </w:p>
        </w:tc>
      </w:tr>
      <w:tr w:rsidR="0027376D">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выездной проверки)</w:t>
            </w:r>
          </w:p>
        </w:tc>
        <w:tc>
          <w:tcPr>
            <w:tcW w:w="3401" w:type="dxa"/>
            <w:tcBorders>
              <w:top w:val="nil"/>
              <w:left w:val="nil"/>
              <w:bottom w:val="nil"/>
              <w:right w:val="nil"/>
            </w:tcBorders>
          </w:tcPr>
          <w:p w:rsidR="0027376D" w:rsidRDefault="0027376D">
            <w:pPr>
              <w:pStyle w:val="ConsPlusNormal"/>
            </w:pPr>
          </w:p>
        </w:tc>
      </w:tr>
      <w:tr w:rsidR="0027376D">
        <w:tc>
          <w:tcPr>
            <w:tcW w:w="5669" w:type="dxa"/>
            <w:tcBorders>
              <w:top w:val="nil"/>
              <w:left w:val="nil"/>
              <w:bottom w:val="nil"/>
              <w:right w:val="nil"/>
            </w:tcBorders>
          </w:tcPr>
          <w:p w:rsidR="0027376D" w:rsidRDefault="0027376D">
            <w:pPr>
              <w:pStyle w:val="ConsPlusNormal"/>
            </w:pPr>
          </w:p>
        </w:tc>
        <w:tc>
          <w:tcPr>
            <w:tcW w:w="3401" w:type="dxa"/>
            <w:tcBorders>
              <w:top w:val="nil"/>
              <w:left w:val="nil"/>
              <w:bottom w:val="single" w:sz="4" w:space="0" w:color="auto"/>
              <w:right w:val="nil"/>
            </w:tcBorders>
          </w:tcPr>
          <w:p w:rsidR="0027376D" w:rsidRDefault="0027376D">
            <w:pPr>
              <w:pStyle w:val="ConsPlusNormal"/>
            </w:pPr>
          </w:p>
        </w:tc>
      </w:tr>
      <w:tr w:rsidR="0027376D">
        <w:tc>
          <w:tcPr>
            <w:tcW w:w="5669" w:type="dxa"/>
            <w:tcBorders>
              <w:top w:val="nil"/>
              <w:left w:val="nil"/>
              <w:bottom w:val="nil"/>
              <w:right w:val="nil"/>
            </w:tcBorders>
          </w:tcPr>
          <w:p w:rsidR="0027376D" w:rsidRDefault="0027376D">
            <w:pPr>
              <w:pStyle w:val="ConsPlusNormal"/>
            </w:pPr>
          </w:p>
        </w:tc>
        <w:tc>
          <w:tcPr>
            <w:tcW w:w="3401" w:type="dxa"/>
            <w:tcBorders>
              <w:top w:val="single" w:sz="4" w:space="0" w:color="auto"/>
              <w:left w:val="nil"/>
              <w:bottom w:val="nil"/>
              <w:right w:val="nil"/>
            </w:tcBorders>
          </w:tcPr>
          <w:p w:rsidR="0027376D" w:rsidRDefault="0027376D">
            <w:pPr>
              <w:pStyle w:val="ConsPlusNormal"/>
              <w:jc w:val="center"/>
            </w:pPr>
            <w:r>
              <w:t>(подпись)</w:t>
            </w:r>
          </w:p>
        </w:tc>
      </w:tr>
      <w:tr w:rsidR="0027376D">
        <w:tc>
          <w:tcPr>
            <w:tcW w:w="9070"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single" w:sz="4" w:space="0" w:color="auto"/>
          </w:tblBorders>
        </w:tblPrEx>
        <w:tc>
          <w:tcPr>
            <w:tcW w:w="9070" w:type="dxa"/>
            <w:gridSpan w:val="2"/>
            <w:tcBorders>
              <w:top w:val="single" w:sz="4" w:space="0" w:color="auto"/>
              <w:left w:val="nil"/>
              <w:bottom w:val="single" w:sz="4" w:space="0" w:color="auto"/>
              <w:right w:val="nil"/>
            </w:tcBorders>
          </w:tcPr>
          <w:p w:rsidR="0027376D" w:rsidRDefault="0027376D">
            <w:pPr>
              <w:pStyle w:val="ConsPlusNormal"/>
            </w:pPr>
          </w:p>
        </w:tc>
      </w:tr>
      <w:tr w:rsidR="0027376D">
        <w:tblPrEx>
          <w:tblBorders>
            <w:insideH w:val="single" w:sz="4" w:space="0" w:color="auto"/>
          </w:tblBorders>
        </w:tblPrEx>
        <w:tc>
          <w:tcPr>
            <w:tcW w:w="9070" w:type="dxa"/>
            <w:gridSpan w:val="2"/>
            <w:tcBorders>
              <w:top w:val="single" w:sz="4" w:space="0" w:color="auto"/>
              <w:left w:val="nil"/>
              <w:bottom w:val="single" w:sz="4" w:space="0" w:color="auto"/>
              <w:right w:val="nil"/>
            </w:tcBorders>
          </w:tcPr>
          <w:p w:rsidR="0027376D" w:rsidRDefault="0027376D">
            <w:pPr>
              <w:pStyle w:val="ConsPlusNormal"/>
            </w:pPr>
          </w:p>
        </w:tc>
      </w:tr>
      <w:tr w:rsidR="0027376D">
        <w:tblPrEx>
          <w:tblBorders>
            <w:insideH w:val="single" w:sz="4" w:space="0" w:color="auto"/>
          </w:tblBorders>
        </w:tblPrEx>
        <w:tc>
          <w:tcPr>
            <w:tcW w:w="9070"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об ознакомлении или об отказе от ознакомления (дата и время) контролируемого лица или его представителя с решением о проведении выездной проверки </w:t>
            </w:r>
            <w:hyperlink w:anchor="P951">
              <w:r>
                <w:rPr>
                  <w:color w:val="0000FF"/>
                </w:rPr>
                <w:t>&lt;*&gt;</w:t>
              </w:r>
            </w:hyperlink>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951">
              <w:r>
                <w:rPr>
                  <w:color w:val="0000FF"/>
                </w:rPr>
                <w:t>&lt;*&gt;</w:t>
              </w:r>
            </w:hyperlink>
          </w:p>
        </w:tc>
      </w:tr>
    </w:tbl>
    <w:p w:rsidR="0027376D" w:rsidRDefault="0027376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top w:val="nil"/>
              <w:left w:val="nil"/>
              <w:bottom w:val="nil"/>
              <w:right w:val="nil"/>
            </w:tcBorders>
          </w:tcPr>
          <w:p w:rsidR="0027376D" w:rsidRDefault="0027376D">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74">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c>
          <w:tcPr>
            <w:tcW w:w="6746" w:type="dxa"/>
            <w:tcBorders>
              <w:top w:val="nil"/>
              <w:left w:val="nil"/>
              <w:bottom w:val="nil"/>
              <w:right w:val="nil"/>
            </w:tcBorders>
          </w:tcPr>
          <w:p w:rsidR="0027376D" w:rsidRDefault="0027376D">
            <w:pPr>
              <w:pStyle w:val="ConsPlusNormal"/>
            </w:pPr>
          </w:p>
        </w:tc>
        <w:tc>
          <w:tcPr>
            <w:tcW w:w="2325" w:type="dxa"/>
            <w:tcBorders>
              <w:top w:val="nil"/>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bookmarkStart w:id="14" w:name="P951"/>
      <w:bookmarkEnd w:id="14"/>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lastRenderedPageBreak/>
        <w:t>Приложение N 8</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75">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акта</w:t>
      </w:r>
    </w:p>
    <w:p w:rsidR="0027376D" w:rsidRDefault="0027376D">
      <w:pPr>
        <w:pStyle w:val="ConsPlusNormal"/>
        <w:jc w:val="right"/>
      </w:pPr>
      <w:r>
        <w:t>контрольной закупки)</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ind w:firstLine="283"/>
              <w:jc w:val="both"/>
            </w:pPr>
            <w:r>
              <w:t>Отметка о размещении (дата и учетный номер) сведений о контрольной закупке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"__" ___________ ____ г., ____ час. _____ мин.</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составления акта)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jc w:val="center"/>
            </w:pPr>
            <w:bookmarkStart w:id="15" w:name="P978"/>
            <w:bookmarkEnd w:id="15"/>
            <w:r>
              <w:t>Акт контрольной закупки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(плановой/внеплановой/плановой дистанционной/внеплановой дистанционной)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Контрольная закупка проведена в соответствии с решением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контрольной закупки, учетный номер контрольной закупки в едином реестре контрольных (надзорных) мероприятий)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bookmarkStart w:id="16" w:name="P983"/>
            <w:bookmarkEnd w:id="16"/>
            <w:r>
              <w:t>2. Контрольная закупка проведена в рамках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3. Контрольная закупка проведена:</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контрольной закупки)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4. При проведении контрольной закупки присутствовали: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свидетели:</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свидетелей, если они присутствовали при проведении контрольной закупки)</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инспекторы:</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(указываются должности и фамилии, имена, отчества (при наличии) инспекторов, если они присутствовали при проведении контрольной закупки)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5. Контрольная закупка проведена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объект контроля, в отношении которого проведена контрольная закупка)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6. Контрольная закупка была проведена:</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адреса (местоположение) места осуществления контролируемым лицом деятельности или адреса нахождения иных объектов контроля, в отношении которых была проведена контрольная закупка; для дистанционной контрольной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7. контролируемое лицо: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контрольная закупка)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8. Контрольная закупка проведена в следующие сроки:</w:t>
            </w:r>
          </w:p>
          <w:p w:rsidR="0027376D" w:rsidRDefault="0027376D">
            <w:pPr>
              <w:pStyle w:val="ConsPlusNormal"/>
              <w:ind w:firstLine="283"/>
            </w:pPr>
            <w:r>
              <w:t>с "__" ___________ ____ г., ____ час. _____ мин.</w:t>
            </w:r>
          </w:p>
          <w:p w:rsidR="0027376D" w:rsidRDefault="0027376D">
            <w:pPr>
              <w:pStyle w:val="ConsPlusNormal"/>
              <w:ind w:firstLine="283"/>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дата и время фактического начала контрольной закупки, а также дата и время фактического окончания контрольной закупки, при необходимости указывается часовой пояс)</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 лицом составил:</w:t>
            </w:r>
          </w:p>
          <w:p w:rsidR="0027376D" w:rsidRDefault="0027376D">
            <w:pPr>
              <w:pStyle w:val="ConsPlusNormal"/>
              <w:ind w:firstLine="283"/>
              <w:jc w:val="both"/>
            </w:pPr>
            <w:r>
              <w:t>... (часы, минуты)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(указывается срок (часы, минуты), в пределах которого осуществлялось непосредственное взаимодействие с контролируемым лицом)</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9. При проведении контрольной закупки совершены следующие контрольные (надзорные) действия:</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первое фактически совершенное контрольное (надзорное) действие: 1) осмотр; 2) эксперимент)</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следующие сроки:</w:t>
            </w:r>
          </w:p>
          <w:p w:rsidR="0027376D" w:rsidRDefault="0027376D">
            <w:pPr>
              <w:pStyle w:val="ConsPlusNormal"/>
              <w:ind w:firstLine="283"/>
            </w:pPr>
            <w:r>
              <w:t>с "__" ___________ ____ г., ____ час. _____ мин.</w:t>
            </w:r>
          </w:p>
          <w:p w:rsidR="0027376D" w:rsidRDefault="0027376D">
            <w:pPr>
              <w:pStyle w:val="ConsPlusNormal"/>
              <w:ind w:firstLine="283"/>
            </w:pPr>
            <w:r>
              <w:t>по "__" ___________ ____ г., ____ час. _____ мин.</w:t>
            </w:r>
          </w:p>
          <w:p w:rsidR="0027376D" w:rsidRDefault="0027376D">
            <w:pPr>
              <w:pStyle w:val="ConsPlusNormal"/>
              <w:ind w:firstLine="283"/>
            </w:pPr>
            <w:r>
              <w:t>по месту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и места фактически совершенного контрольного (надзорного) действия)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по результатам которого составлен: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составления и реквизиты протоколов и иных документов (протокол осмотра), составленных по результатам проведения контрольных (надзорных) действий и прилагаемых к акту)</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аналогичные сведения по второму контрольному (надзорному) действию)</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10. При проведении контрольной закупки были рассмотрены следующие документы и сведения:</w:t>
            </w:r>
          </w:p>
          <w:p w:rsidR="0027376D" w:rsidRDefault="0027376D">
            <w:pPr>
              <w:pStyle w:val="ConsPlusNormal"/>
              <w:ind w:firstLine="283"/>
              <w:jc w:val="both"/>
            </w:pPr>
            <w:r>
              <w:t>(указываются рассмотренные при проведении контрольной закупки документы и сведения, в том числе: 1) находившиеся в распоряжении контрольного (надзорного) органа); 2) представленные контролируемым лицом; (указываются рассмотренные при проведении контрольной закупки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11. По результатам контрольной закупки установлено:</w:t>
            </w: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ind w:firstLine="283"/>
              <w:jc w:val="both"/>
            </w:pPr>
            <w:r>
              <w:t>(указываются выводы по результатам проведения контрольной закупки:</w:t>
            </w:r>
          </w:p>
          <w:p w:rsidR="0027376D" w:rsidRDefault="0027376D">
            <w:pPr>
              <w:pStyle w:val="ConsPlusNormal"/>
              <w:ind w:firstLine="283"/>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контрольной закупки;</w:t>
            </w:r>
          </w:p>
          <w:p w:rsidR="0027376D" w:rsidRDefault="0027376D">
            <w:pPr>
              <w:pStyle w:val="ConsPlusNormal"/>
              <w:ind w:firstLine="283"/>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контрольной закупки;</w:t>
            </w:r>
          </w:p>
          <w:p w:rsidR="0027376D" w:rsidRDefault="0027376D">
            <w:pPr>
              <w:pStyle w:val="ConsPlusNormal"/>
              <w:ind w:firstLine="283"/>
              <w:jc w:val="both"/>
            </w:pPr>
            <w:r>
              <w:t xml:space="preserve">3) сведения о факте устранения нарушений, указанных в </w:t>
            </w:r>
            <w:hyperlink w:anchor="P983">
              <w:r>
                <w:rPr>
                  <w:color w:val="0000FF"/>
                </w:rPr>
                <w:t>пункте 2</w:t>
              </w:r>
            </w:hyperlink>
            <w:r>
              <w:t>, если нарушения устранены до окончания проведения контрольной закупки)</w:t>
            </w:r>
          </w:p>
          <w:p w:rsidR="0027376D" w:rsidRDefault="0027376D">
            <w:pPr>
              <w:pStyle w:val="ConsPlusNormal"/>
              <w:ind w:firstLine="283"/>
              <w:jc w:val="both"/>
            </w:pPr>
            <w:r>
              <w:t>12. К настоящему акту прилагаются:</w:t>
            </w:r>
          </w:p>
          <w:p w:rsidR="0027376D" w:rsidRDefault="0027376D">
            <w:pPr>
              <w:pStyle w:val="ConsPlusNormal"/>
              <w:ind w:firstLine="283"/>
              <w:jc w:val="both"/>
            </w:pPr>
            <w:r>
              <w:lastRenderedPageBreak/>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(указываются протоколы и иные документы,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инспектора (руководителя группы инспекторов), проводившего контрольную закупку)</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инспектора, непосредственно подготовившего акт контрольной закупки,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Отметка об ознакомлении или об отказе в ознакомлении контролируемого лица или его представителя с актом контрольной закупки (дата и время ознакомления)</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27376D" w:rsidRDefault="0027376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top w:val="nil"/>
              <w:left w:val="nil"/>
              <w:bottom w:val="nil"/>
              <w:right w:val="nil"/>
            </w:tcBorders>
          </w:tcPr>
          <w:p w:rsidR="0027376D" w:rsidRDefault="0027376D">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76">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c>
          <w:tcPr>
            <w:tcW w:w="6746" w:type="dxa"/>
            <w:tcBorders>
              <w:top w:val="nil"/>
              <w:left w:val="nil"/>
              <w:bottom w:val="nil"/>
              <w:right w:val="nil"/>
            </w:tcBorders>
          </w:tcPr>
          <w:p w:rsidR="0027376D" w:rsidRDefault="0027376D">
            <w:pPr>
              <w:pStyle w:val="ConsPlusNormal"/>
            </w:pPr>
          </w:p>
        </w:tc>
        <w:tc>
          <w:tcPr>
            <w:tcW w:w="2325" w:type="dxa"/>
            <w:tcBorders>
              <w:top w:val="nil"/>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9</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77">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акта</w:t>
      </w:r>
    </w:p>
    <w:p w:rsidR="0027376D" w:rsidRDefault="0027376D">
      <w:pPr>
        <w:pStyle w:val="ConsPlusNormal"/>
        <w:jc w:val="right"/>
      </w:pPr>
      <w:r>
        <w:t>мониторинговой закупки)</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ind w:firstLine="283"/>
              <w:jc w:val="both"/>
            </w:pPr>
            <w:r>
              <w:t>Отметка о размещении (дата и учетный номер) сведений о мониторинговой закупке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"__" ___________ ____ г., ____ час. _____ мин.</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составления акта)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jc w:val="center"/>
            </w:pPr>
            <w:bookmarkStart w:id="17" w:name="P1088"/>
            <w:bookmarkEnd w:id="17"/>
            <w:r>
              <w:t>Акт мониторинговой закупки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(плановой/внеплановой/плановой дистанционной/внеплановой дистанционной)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Мониторинговая закупка проведена в соответствии с решением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мониторинговой закупки, учетный номер мониторинговой закупки в едином реестре контрольных (надзорных) мероприятий)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bookmarkStart w:id="18" w:name="P1093"/>
            <w:bookmarkEnd w:id="18"/>
            <w:r>
              <w:t>2. Мониторинговая закупка проведена в рамках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3. Мониторинговая закупка проведена:</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мониторинговой закупки. При замене инспектора (инспекторов) после принятия решения о проведении мониторинговой закупки такой инспектор (инспекторы) указывается (указываются), если его (их) замена была проведена после начала мониторинговой закупки)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4. К проведению мониторинговой закупки были привлечены:</w:t>
            </w:r>
          </w:p>
          <w:p w:rsidR="0027376D" w:rsidRDefault="0027376D">
            <w:pPr>
              <w:pStyle w:val="ConsPlusNormal"/>
              <w:ind w:firstLine="283"/>
              <w:jc w:val="both"/>
            </w:pPr>
            <w:r>
              <w:t>специалисты: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специалистов);</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эксперты (экспертные организации):</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5. Мониторинговая закупка проведена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объект контроля, в отношении которого проведена мониторинговая закупка)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6. Мониторинговая закупка была проведена:</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мониторинговая закупка; для дистанционной мониторинговой закупки указывается использование почтовой связи, информационно-телекоммуникационных сетей, в том числе </w:t>
            </w:r>
            <w:r>
              <w:lastRenderedPageBreak/>
              <w:t>сети "Интернет", сетей связи для трансляции телеканалов и (или) радиоканалов, а также адрес доставки продукции (товаров), оказания работ и услуг)</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7. контролируемое лицо: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мониторинговая закупка)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8. Мониторинговая закупка проведена в следующие сроки:</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дата и время фактического начала мониторинговой закупки, а также дата и время фактического окончания мониторинговой закупки, при необходимости указывается часовой пояс)</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 лицом составил:</w:t>
            </w:r>
          </w:p>
          <w:p w:rsidR="0027376D" w:rsidRDefault="0027376D">
            <w:pPr>
              <w:pStyle w:val="ConsPlusNormal"/>
              <w:ind w:firstLine="283"/>
              <w:jc w:val="both"/>
            </w:pPr>
            <w:r>
              <w:t>... (часы, минуты)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Проведение мониторинговой закупки приостанавливалось в связи с ...</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основание для приостановления проведения мониторинговой закупки, дата и время начала, а также дата и время окончания срока приостановления проведения мониторинговой закупки)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9. При проведении мониторинговой закупки совершены следующие контрольные (надзорные) действия:</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первое фактически совершенное контрольное (надзорное) действие: 1) осмотр; 2) опрос; 3) эксперимент; 4) инструментальное обследование; 5) истребование документов; 6) испытание; 7) экспертиза).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следующие сроки:</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p w:rsidR="0027376D" w:rsidRDefault="0027376D">
            <w:pPr>
              <w:pStyle w:val="ConsPlusNormal"/>
              <w:ind w:firstLine="283"/>
              <w:jc w:val="both"/>
            </w:pPr>
            <w:r>
              <w:t>по месту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и места фактически совершенного контрольного (надзорного) действия);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по результатам которого составлен: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составления и реквизиты протоколов и иных документов (в том числе протокол осмотра, протокол опроса,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w:t>
            </w:r>
          </w:p>
          <w:p w:rsidR="0027376D" w:rsidRDefault="0027376D">
            <w:pPr>
              <w:pStyle w:val="ConsPlusNormal"/>
              <w:ind w:firstLine="283"/>
              <w:jc w:val="both"/>
            </w:pPr>
            <w:r>
              <w:lastRenderedPageBreak/>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(указываются аналогичные сведения по второму и иным контрольным (надзорным) действиям)</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10. При проведении мониторинговой закупки были рассмотрены следующие документы и сведения:</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рассмотренные при проведении мониторинговой закупки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11. По результатам мониторинговой закупки установлено: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выводы по результатам проведения мониторинговой закупки:</w:t>
            </w:r>
          </w:p>
          <w:p w:rsidR="0027376D" w:rsidRDefault="0027376D">
            <w:pPr>
              <w:pStyle w:val="ConsPlusNormal"/>
              <w:ind w:firstLine="283"/>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мониторинговой закупки;</w:t>
            </w:r>
          </w:p>
          <w:p w:rsidR="0027376D" w:rsidRDefault="0027376D">
            <w:pPr>
              <w:pStyle w:val="ConsPlusNormal"/>
              <w:ind w:firstLine="283"/>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мониторинговой закупки;</w:t>
            </w:r>
          </w:p>
          <w:p w:rsidR="0027376D" w:rsidRDefault="0027376D">
            <w:pPr>
              <w:pStyle w:val="ConsPlusNormal"/>
              <w:ind w:firstLine="283"/>
              <w:jc w:val="both"/>
            </w:pPr>
            <w:r>
              <w:t xml:space="preserve">3) сведения о факте устранения нарушений, указанных в </w:t>
            </w:r>
            <w:hyperlink w:anchor="P1093">
              <w:r>
                <w:rPr>
                  <w:color w:val="0000FF"/>
                </w:rPr>
                <w:t>пункте 2</w:t>
              </w:r>
            </w:hyperlink>
            <w:r>
              <w:t>, если нарушения устранены до окончания проведения мониторинговой закупки)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12. К настоящему акту прилагаются: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протоколы и иные документы (протокол осмотра, протокол опроса,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инспектора (руководителя группы инспекторов), проводившего мониторинговую закупку)</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инспектора, непосредственно подготовившего акт мониторинговой закупки,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об ознакомлении или об отказе в ознакомлении контролируемого лица или его представителя с актом мониторинговой закупки (дата и время ознакомления) </w:t>
            </w:r>
            <w:hyperlink w:anchor="P1175">
              <w:r>
                <w:rPr>
                  <w:color w:val="0000FF"/>
                </w:rPr>
                <w:t>&lt;*&gt;</w:t>
              </w:r>
            </w:hyperlink>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w:anchor="P1175">
              <w:r>
                <w:rPr>
                  <w:color w:val="0000FF"/>
                </w:rPr>
                <w:t>&lt;*&gt;</w:t>
              </w:r>
            </w:hyperlink>
          </w:p>
        </w:tc>
      </w:tr>
    </w:tbl>
    <w:p w:rsidR="0027376D" w:rsidRDefault="0027376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top w:val="nil"/>
              <w:left w:val="nil"/>
              <w:bottom w:val="nil"/>
              <w:right w:val="nil"/>
            </w:tcBorders>
          </w:tcPr>
          <w:p w:rsidR="0027376D" w:rsidRDefault="0027376D">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78">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c>
          <w:tcPr>
            <w:tcW w:w="6746" w:type="dxa"/>
            <w:tcBorders>
              <w:top w:val="nil"/>
              <w:left w:val="nil"/>
              <w:bottom w:val="nil"/>
              <w:right w:val="nil"/>
            </w:tcBorders>
          </w:tcPr>
          <w:p w:rsidR="0027376D" w:rsidRDefault="0027376D">
            <w:pPr>
              <w:pStyle w:val="ConsPlusNormal"/>
            </w:pPr>
          </w:p>
        </w:tc>
        <w:tc>
          <w:tcPr>
            <w:tcW w:w="2325" w:type="dxa"/>
            <w:tcBorders>
              <w:top w:val="nil"/>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bookmarkStart w:id="19" w:name="P1175"/>
      <w:bookmarkEnd w:id="19"/>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10</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79">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акта</w:t>
      </w:r>
    </w:p>
    <w:p w:rsidR="0027376D" w:rsidRDefault="0027376D">
      <w:pPr>
        <w:pStyle w:val="ConsPlusNormal"/>
        <w:jc w:val="right"/>
      </w:pPr>
      <w:r>
        <w:t>выборочного контроля)</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ind w:firstLine="283"/>
              <w:jc w:val="both"/>
            </w:pPr>
            <w:r>
              <w:t>Отметка о размещении (дата и учетный номер) сведений о выборочном контроле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"__" ___________ ____ г., ____ час. _____ мин.</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составления акта)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jc w:val="center"/>
            </w:pPr>
            <w:bookmarkStart w:id="20" w:name="P1202"/>
            <w:bookmarkEnd w:id="20"/>
            <w:r>
              <w:t>Акт выборочного контроля</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(планового/внепланового)</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1. Выборочный контроль проведен в соответствии с решением ...</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выборочного контроля, учетный номер контрольного (надзорного) мероприятия в едином реестре контрольных (надзорных) мероприятий)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bookmarkStart w:id="21" w:name="P1208"/>
            <w:bookmarkEnd w:id="21"/>
            <w:r>
              <w:t>2. Выборочный контроль проведен в рамках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3. Выборочный контроль проведен:</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При замене инспектора (инспектора) после принятия решения о проведении выборочного контроля такой </w:t>
            </w:r>
            <w:r>
              <w:lastRenderedPageBreak/>
              <w:t>инспектор (инспекторы) указывается, если его замена была проведена после начала выборочного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4. К проведению выборочного контроля были привлечены:</w:t>
            </w:r>
          </w:p>
          <w:p w:rsidR="0027376D" w:rsidRDefault="0027376D">
            <w:pPr>
              <w:pStyle w:val="ConsPlusNormal"/>
              <w:ind w:firstLine="283"/>
              <w:jc w:val="both"/>
            </w:pPr>
            <w:r>
              <w:t>специалисты: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специалистов)</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эксперты (экспертные организации):</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5. Выборочный контроль проведен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объект контроля, в отношении которого проведен выборочный контроль).</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6. Выборочный контроль был проведен по адресу (местоположению):</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адреса (местоположение) места осуществления контролируемым лицом деятельности или адреса нахождения иных объектов контроля, в отношении которых был проведен выборочный контроль)</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7. контролируемое лицо: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выборочный контроль)</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8. Выборочный контроль был проведен в следующие сроки:</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дата и время фактического начала выборочного контроля, а также дата и время фактического окончания выборочного контроля, при необходимости указывается часовой пояс)</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 лицом составил:</w:t>
            </w:r>
          </w:p>
          <w:p w:rsidR="0027376D" w:rsidRDefault="0027376D">
            <w:pPr>
              <w:pStyle w:val="ConsPlusNormal"/>
              <w:ind w:firstLine="283"/>
              <w:jc w:val="both"/>
            </w:pPr>
            <w:r>
              <w:t>... (рабочие дни, часы, минуты)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срок (рабочие дни, часы, минуты), в пределах которого осуществлялось непосредственное взаимодействие с контролируемым лицом)</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Проведение выборочного контроля приостанавливалось в связи с ...</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(указывается основание для приостановления проведения выборочного контроля, дата и </w:t>
            </w:r>
            <w:r>
              <w:lastRenderedPageBreak/>
              <w:t>время начала, а также дата и время окончания срока приостановления проведения контрольного (надзорного) мероприятия)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9. При проведении выборочного контроля совершены следующие контрольные (надзорные) действия:</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первое фактически совершенное контрольное (надзорное) действие: 1) осмотр; 2) получение письменных объяснений; 3) истребование документов; 4) отбор проб (образцов); 5) инструментальное обследование; 6) испытание; 7) экспертиза)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следующие сроки:</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 xml:space="preserve">по "__" ___________ ____ г., ____ </w:t>
            </w:r>
            <w:proofErr w:type="gramStart"/>
            <w:r>
              <w:t>час._</w:t>
            </w:r>
            <w:proofErr w:type="gramEnd"/>
            <w:r>
              <w:t>____ мин.</w:t>
            </w:r>
          </w:p>
          <w:p w:rsidR="0027376D" w:rsidRDefault="0027376D">
            <w:pPr>
              <w:pStyle w:val="ConsPlusNormal"/>
              <w:ind w:firstLine="283"/>
              <w:jc w:val="both"/>
            </w:pPr>
            <w:r>
              <w:t>по месту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и места фактически совершенных контрольных (надзорных) действий);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по результатам которого составлен: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составления и реквизиты протоколов и иных документов (протокол 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аналогичные сведения по второму и иным контрольным (надзорным) действиям)</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10. При проведении выборочного контроля были рассмотрены следующие документы и сведения: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(указываются рассмотренные при проведении выборочного контроля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11. По результатам выборочного контроля установлено: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выводы по результатам проведения выборочного контроля:</w:t>
            </w:r>
          </w:p>
          <w:p w:rsidR="0027376D" w:rsidRDefault="0027376D">
            <w:pPr>
              <w:pStyle w:val="ConsPlusNormal"/>
              <w:ind w:firstLine="283"/>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контрольного (надзорного) мероприятия;</w:t>
            </w:r>
          </w:p>
          <w:p w:rsidR="0027376D" w:rsidRDefault="0027376D">
            <w:pPr>
              <w:pStyle w:val="ConsPlusNormal"/>
              <w:ind w:firstLine="283"/>
              <w:jc w:val="both"/>
            </w:pPr>
            <w: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контрольного </w:t>
            </w:r>
            <w:r>
              <w:lastRenderedPageBreak/>
              <w:t>(надзорного) мероприятия;</w:t>
            </w:r>
          </w:p>
          <w:p w:rsidR="0027376D" w:rsidRDefault="0027376D">
            <w:pPr>
              <w:pStyle w:val="ConsPlusNormal"/>
              <w:ind w:firstLine="283"/>
              <w:jc w:val="both"/>
            </w:pPr>
            <w:r>
              <w:t xml:space="preserve">3) сведения о факте устранения нарушений, указанных в </w:t>
            </w:r>
            <w:hyperlink w:anchor="P1208">
              <w:r>
                <w:rPr>
                  <w:color w:val="0000FF"/>
                </w:rPr>
                <w:t>пункте 2</w:t>
              </w:r>
            </w:hyperlink>
            <w:r>
              <w:t>, если нарушения устранены до окончания проведения выборочного контроля)</w:t>
            </w:r>
          </w:p>
        </w:tc>
      </w:tr>
      <w:tr w:rsidR="0027376D">
        <w:tblPrEx>
          <w:tblBorders>
            <w:insideH w:val="none" w:sz="0" w:space="0" w:color="auto"/>
          </w:tblBorders>
        </w:tblPrEx>
        <w:tc>
          <w:tcPr>
            <w:tcW w:w="9071" w:type="dxa"/>
            <w:gridSpan w:val="2"/>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8"/>
              <w:gridCol w:w="109"/>
              <w:gridCol w:w="8671"/>
              <w:gridCol w:w="109"/>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both"/>
                  </w:pPr>
                  <w:r>
                    <w:rPr>
                      <w:color w:val="392C69"/>
                    </w:rPr>
                    <w:t>КонсультантПлюс: примечание.</w:t>
                  </w:r>
                </w:p>
                <w:p w:rsidR="0027376D" w:rsidRDefault="0027376D">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13. К настоящему акту прилагаются: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протоколы и иные документы (протокол 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инспектора (руководителя группы инспекторов), проводившего выборочный контроль)</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должности инспектора, непосредственно подготовившего акт выборочного контроля,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Отметка об ознакомлении или об отказе в ознакомлении контролируемого лица или его представителя с актом выборочного контроля (дата и время ознакомления).</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27376D" w:rsidRDefault="0027376D">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left w:val="single" w:sz="4" w:space="0" w:color="auto"/>
              <w:right w:val="single" w:sz="4" w:space="0" w:color="auto"/>
            </w:tcBorders>
          </w:tcPr>
          <w:p w:rsidR="0027376D" w:rsidRDefault="0027376D">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80">
              <w:r>
                <w:rPr>
                  <w:color w:val="0000FF"/>
                </w:rPr>
                <w:t>статья 40</w:t>
              </w:r>
            </w:hyperlink>
            <w:r>
              <w:t xml:space="preserve"> Федерального закона "О государственном контроле (надзоре) и муниципальном контроле в </w:t>
            </w:r>
            <w:r>
              <w:lastRenderedPageBreak/>
              <w:t>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blPrEx>
          <w:tblBorders>
            <w:left w:val="none" w:sz="0" w:space="0" w:color="auto"/>
            <w:right w:val="none" w:sz="0" w:space="0" w:color="auto"/>
          </w:tblBorders>
        </w:tblPrEx>
        <w:tc>
          <w:tcPr>
            <w:tcW w:w="6746" w:type="dxa"/>
            <w:tcBorders>
              <w:left w:val="nil"/>
              <w:bottom w:val="nil"/>
              <w:right w:val="nil"/>
            </w:tcBorders>
          </w:tcPr>
          <w:p w:rsidR="0027376D" w:rsidRDefault="0027376D">
            <w:pPr>
              <w:pStyle w:val="ConsPlusNormal"/>
            </w:pPr>
          </w:p>
        </w:tc>
        <w:tc>
          <w:tcPr>
            <w:tcW w:w="2325" w:type="dxa"/>
            <w:tcBorders>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11</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8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акта</w:t>
      </w:r>
    </w:p>
    <w:p w:rsidR="0027376D" w:rsidRDefault="0027376D">
      <w:pPr>
        <w:pStyle w:val="ConsPlusNormal"/>
        <w:jc w:val="right"/>
      </w:pPr>
      <w:r>
        <w:t>инспекционного визита)</w:t>
      </w:r>
    </w:p>
    <w:p w:rsidR="0027376D" w:rsidRDefault="0027376D">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ind w:firstLine="283"/>
              <w:jc w:val="both"/>
            </w:pPr>
            <w:r>
              <w:t>Отметка о размещении (дата и учетный номер) сведений об инспекционном визите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"__" ___________ ____ г., ____ час. _____ мин. N _____</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составления акта)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jc w:val="center"/>
            </w:pPr>
            <w:bookmarkStart w:id="22" w:name="P1319"/>
            <w:bookmarkEnd w:id="22"/>
            <w:r>
              <w:t>Акт инспекционного визита</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(планового/внепланового)</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Инспекционный визит проведен в соответствии с решением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инспекционного визита, учетный номер инспекционного визита в едином реестре контрольных (надзорных) мероприятий)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bookmarkStart w:id="23" w:name="P1324"/>
            <w:bookmarkEnd w:id="23"/>
            <w:r>
              <w:t>2. Инспекционный визит проведен в рамках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3. Инспекционный визит проведен:</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 При замене инспектора (инспекторов) после принятия решения о проведении инспекционного визита такой инспектор (инспекторы) указывается (указываются), если его (их) замена была проведена после начала инспекционного визита)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4. К проведению инспекционного визита были привлечены:</w:t>
            </w:r>
          </w:p>
          <w:p w:rsidR="0027376D" w:rsidRDefault="0027376D">
            <w:pPr>
              <w:pStyle w:val="ConsPlusNormal"/>
              <w:ind w:firstLine="283"/>
              <w:jc w:val="both"/>
            </w:pPr>
            <w:r>
              <w:t>специалисты: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специалистов);</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ind w:firstLine="283"/>
              <w:jc w:val="both"/>
            </w:pPr>
            <w:r>
              <w:t>5. Инспекционный визит проведен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объект контроля, в отношении которого проведен инспекционный визит)</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6. Инспекционный визит был проведен по адресу (местоположению):</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инспекционный визит)</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7. контролируемое лицо: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(указываются фамилия, имя, отчество (при наличии) гражданина или наименование </w:t>
            </w:r>
            <w:r>
              <w:lastRenderedPageBreak/>
              <w:t>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инспекционный визит)</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8. Инспекционный визит проведен в следующие сроки:</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дата и время фактического начала инспекционного визита, а также дата и время фактического окончания инспекционного визита, при необходимости указывается часовой пояс)</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 лицом составил:</w:t>
            </w:r>
          </w:p>
          <w:p w:rsidR="0027376D" w:rsidRDefault="0027376D">
            <w:pPr>
              <w:pStyle w:val="ConsPlusNormal"/>
              <w:ind w:firstLine="283"/>
              <w:jc w:val="both"/>
            </w:pPr>
            <w:r>
              <w:t>... (часы, минуты)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9. При проведении инспекционного визита совершены следующие контрольные (надзорные) действия:</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первое фактически совершенное контрольное (надзорное) действие: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следующие сроки:</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p w:rsidR="0027376D" w:rsidRDefault="0027376D">
            <w:pPr>
              <w:pStyle w:val="ConsPlusNormal"/>
              <w:ind w:firstLine="283"/>
              <w:jc w:val="both"/>
            </w:pPr>
            <w:r>
              <w:t>по месту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и места фактически совершенных контрольных (надзорных) действий)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по результатам которого составлен: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составления и реквизиты протоколов и иных документов (в том числе, протокол осмотра, протокол опроса, письменные объяснения, протокол инструментального обследования), составленных по результатам проведения контрольных (надзорных) действий, и прилагаемых к акту)</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w:t>
            </w:r>
          </w:p>
          <w:p w:rsidR="0027376D" w:rsidRDefault="0027376D">
            <w:pPr>
              <w:pStyle w:val="ConsPlusNormal"/>
              <w:ind w:firstLine="283"/>
              <w:jc w:val="both"/>
            </w:pPr>
            <w:r>
              <w:t>...</w:t>
            </w: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ind w:firstLine="283"/>
              <w:jc w:val="both"/>
            </w:pPr>
            <w:r>
              <w:t>(указываются аналогичные сведения по второму и иным контрольным (надзорным) действиям)</w:t>
            </w: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ind w:firstLine="283"/>
              <w:jc w:val="both"/>
            </w:pPr>
            <w:r>
              <w:t>10. При проведении инспекционного визита были рассмотрены следующие документы и сведения:</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(указываются рассмотренные при проведении инспекционного визита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w:t>
            </w:r>
            <w:r>
              <w:lastRenderedPageBreak/>
              <w:t>взаимодействия; 4) иные (указать источник)</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11. По результатам инспекционного визита установлено: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540"/>
              <w:jc w:val="both"/>
            </w:pPr>
            <w:r>
              <w:t>(указываются выводы по результатам проведения инспекционного визита:</w:t>
            </w:r>
          </w:p>
          <w:p w:rsidR="0027376D" w:rsidRDefault="0027376D">
            <w:pPr>
              <w:pStyle w:val="ConsPlusNormal"/>
              <w:ind w:firstLine="540"/>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инспекционного визита;</w:t>
            </w:r>
          </w:p>
          <w:p w:rsidR="0027376D" w:rsidRDefault="0027376D">
            <w:pPr>
              <w:pStyle w:val="ConsPlusNormal"/>
              <w:ind w:firstLine="540"/>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инспекционного визита;</w:t>
            </w:r>
          </w:p>
          <w:p w:rsidR="0027376D" w:rsidRDefault="0027376D">
            <w:pPr>
              <w:pStyle w:val="ConsPlusNormal"/>
              <w:ind w:firstLine="540"/>
              <w:jc w:val="both"/>
            </w:pPr>
            <w:r>
              <w:t xml:space="preserve">3) сведения о факте устранения нарушений, указанных в </w:t>
            </w:r>
            <w:hyperlink w:anchor="P1324">
              <w:r>
                <w:rPr>
                  <w:color w:val="0000FF"/>
                </w:rPr>
                <w:t>пункте 2</w:t>
              </w:r>
            </w:hyperlink>
            <w:r>
              <w:t>, если нарушения устранены до окончания проведения инспекционного визита)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12. К настоящему акту прилагаются: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протоколы и иные документы (протокол осмотра, протокол опроса, письменные объяснения, протокол инструментального обследования),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инспектора (руководителя группы инспекторов), проводившего инспекционный визит</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инспектора, непосредственно подготовившего акт контрольного (надзорного) мероприятия,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Отметка об ознакомлении или об отказе в ознакомлении контролируемого лица или его представителя с актом инспекционного визита (дата и время ознакомления)</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Отметка о направлении акта инспекционного визита в электронном виде (адрес электронной почты), в том числе через личный кабинет на специализированном электронном портале</w:t>
            </w:r>
          </w:p>
        </w:tc>
      </w:tr>
    </w:tbl>
    <w:p w:rsidR="0027376D" w:rsidRDefault="0027376D">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left w:val="single" w:sz="4" w:space="0" w:color="auto"/>
              <w:right w:val="single" w:sz="4" w:space="0" w:color="auto"/>
            </w:tcBorders>
          </w:tcPr>
          <w:p w:rsidR="0027376D" w:rsidRDefault="0027376D">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82">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blPrEx>
          <w:tblBorders>
            <w:left w:val="none" w:sz="0" w:space="0" w:color="auto"/>
            <w:right w:val="none" w:sz="0" w:space="0" w:color="auto"/>
          </w:tblBorders>
        </w:tblPrEx>
        <w:tc>
          <w:tcPr>
            <w:tcW w:w="6746" w:type="dxa"/>
            <w:tcBorders>
              <w:left w:val="nil"/>
              <w:bottom w:val="nil"/>
              <w:right w:val="nil"/>
            </w:tcBorders>
          </w:tcPr>
          <w:p w:rsidR="0027376D" w:rsidRDefault="0027376D">
            <w:pPr>
              <w:pStyle w:val="ConsPlusNormal"/>
            </w:pPr>
          </w:p>
        </w:tc>
        <w:tc>
          <w:tcPr>
            <w:tcW w:w="2325" w:type="dxa"/>
            <w:tcBorders>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12</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83">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акта</w:t>
      </w:r>
    </w:p>
    <w:p w:rsidR="0027376D" w:rsidRDefault="0027376D">
      <w:pPr>
        <w:pStyle w:val="ConsPlusNormal"/>
        <w:jc w:val="right"/>
      </w:pPr>
      <w:r>
        <w:t>рейдового осмотра)</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ind w:firstLine="283"/>
              <w:jc w:val="both"/>
            </w:pPr>
            <w:r>
              <w:t>Отметка о размещении (дата и учетный номер) сведений о рейдовом осмотре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w:t>
            </w:r>
            <w:r>
              <w:lastRenderedPageBreak/>
              <w:t>документ</w:t>
            </w:r>
          </w:p>
        </w:tc>
      </w:tr>
    </w:tbl>
    <w:p w:rsidR="0027376D" w:rsidRDefault="0027376D">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"__" ___________ ____ г., ____ час. _____ мин.</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составления акта)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jc w:val="center"/>
            </w:pPr>
            <w:bookmarkStart w:id="24" w:name="P1427"/>
            <w:bookmarkEnd w:id="24"/>
            <w:r>
              <w:t>Акт рейдового осмотра</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(планового/внепланового)</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Контролируемое лицо, допустившее нарушение:</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производственного объекта, в отношении которого проведен рейдовый осмотр)</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bookmarkStart w:id="25" w:name="P1432"/>
            <w:bookmarkEnd w:id="25"/>
            <w:r>
              <w:t>2. Рейдовый осмотр проведен в соответствии с решением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контрольного (надзорного) мероприятия, номер рейдового осмотра в едином реестре контрольных (надзорных) мероприятий)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3. Рейдовый осмотр проведен в рамках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4. Рейдовый осмотр проведен:</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 При замене инспектора (инспекторов) после принятия решения о проведении рейдового осмотра, такой инспектор (инспекторы) указывается (указываются), если его (их) замена была проведена после начала взаимодействия с контролируемым лицом)</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5. К проведению рейдового осмотра были привлечены:</w:t>
            </w:r>
          </w:p>
          <w:p w:rsidR="0027376D" w:rsidRDefault="0027376D">
            <w:pPr>
              <w:pStyle w:val="ConsPlusNormal"/>
              <w:ind w:firstLine="283"/>
              <w:jc w:val="both"/>
            </w:pPr>
            <w:r>
              <w:t>специалисты:</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специалистов);</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эксперты (экспертные организации):</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6. Рейдовый осмотр проведен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производственный объект, в отношении которого проведен рейдовый осмотр)</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7. Рейдовый осмотр был проведен по адресу (местоположению):</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(указываются адреса (местоположение) и при необходимости дополнительные характеристики производственного объекта для определения объекта контроля, за соответствие которого обязательным требованиям ответственно контролируемое лицо (далее - объект контроля контролируемого лица)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нарушение было выявлено: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место выявления нарушения)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8. Рейдовый осмотр проводился:</w:t>
            </w:r>
          </w:p>
          <w:p w:rsidR="0027376D" w:rsidRDefault="0027376D">
            <w:pPr>
              <w:pStyle w:val="ConsPlusNormal"/>
              <w:ind w:firstLine="283"/>
              <w:jc w:val="both"/>
            </w:pPr>
            <w:r>
              <w:t>с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дата и время фактического начала контрольного (надзорного) мероприятия);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отношении объекта контроля контролируемого лица</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срок (часы, минуты), в пределах которого осуществлялось взаимодействие с контролируемым лицом).</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 лицом составил:</w:t>
            </w:r>
          </w:p>
          <w:p w:rsidR="0027376D" w:rsidRDefault="0027376D">
            <w:pPr>
              <w:pStyle w:val="ConsPlusNormal"/>
              <w:ind w:firstLine="283"/>
              <w:jc w:val="both"/>
            </w:pPr>
            <w:r>
              <w:t>... (часы, минуты)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Проведение рейдового осмотра приостанавливалось в связи с ...</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(указывается основание для приостановления проведения рейдового осмотра в отношении объекта контроля контролируемого лица, дата и время начала, а также дата и время окончания срока приостановления проведения рейдового осмотра в отношении объекта контроля </w:t>
            </w:r>
            <w:r>
              <w:lastRenderedPageBreak/>
              <w:t>контролируемого лица)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9. При проведении рейдового осмотра совершены следующие контрольные (надзорные) действия:</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следующие сроки:</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p w:rsidR="0027376D" w:rsidRDefault="0027376D">
            <w:pPr>
              <w:pStyle w:val="ConsPlusNormal"/>
              <w:ind w:firstLine="283"/>
              <w:jc w:val="both"/>
            </w:pPr>
            <w:r>
              <w:t>по месту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и места фактически совершенных контрольных (надзорных) действий);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по результатам которого составлен: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составления и реквизиты протоколов и иных документов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аналогичные сведения по второму и иным контрольным (надзорным) действиям)</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ind w:firstLine="283"/>
              <w:jc w:val="both"/>
            </w:pPr>
            <w:r>
              <w:t>10. При проведении рейдового осмотра были рассмотрены следующие документы и сведения:</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рассмотренные при проведении рейдового осмотра в отношении объекта контроля контролируемого лица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11. По результатам проведения рейдового осмотра в отношении объекта контроля контролируемого лица установлено: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540"/>
              <w:jc w:val="both"/>
            </w:pPr>
            <w:r>
              <w:t>(указываются выводы по результатам проведения рейдового осмотра:</w:t>
            </w:r>
          </w:p>
          <w:p w:rsidR="0027376D" w:rsidRDefault="0027376D">
            <w:pPr>
              <w:pStyle w:val="ConsPlusNormal"/>
              <w:ind w:firstLine="540"/>
              <w:jc w:val="both"/>
            </w:pPr>
            <w:r>
              <w:t>1)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рейдового осмотра;</w:t>
            </w:r>
          </w:p>
          <w:p w:rsidR="0027376D" w:rsidRDefault="0027376D">
            <w:pPr>
              <w:pStyle w:val="ConsPlusNormal"/>
              <w:ind w:firstLine="540"/>
              <w:jc w:val="both"/>
            </w:pPr>
            <w:r>
              <w:t xml:space="preserve">2) сведения о факте устранения нарушений, указанных в </w:t>
            </w:r>
            <w:hyperlink w:anchor="P1432">
              <w:r>
                <w:rPr>
                  <w:color w:val="0000FF"/>
                </w:rPr>
                <w:t>пункте 2</w:t>
              </w:r>
            </w:hyperlink>
            <w:r>
              <w:t>, если нарушения устранены до окончания проведения рейдового осмотра)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12. К настоящему акту прилагаются: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инспектора (руководителя группы инспекторов), проводившего рейдовый осмотр)</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инспектора, непосредственно подготовившего акт рейдового осмотра, контактный телефон, электронный адрес (при наличии)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Отметка об ознакомлении или об отказе в ознакомлении контролируемых лиц или их представителей с актом рейдового осмотра (дата и время ознакомления)</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27376D" w:rsidRDefault="0027376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top w:val="nil"/>
              <w:left w:val="nil"/>
              <w:bottom w:val="nil"/>
              <w:right w:val="nil"/>
            </w:tcBorders>
          </w:tcPr>
          <w:p w:rsidR="0027376D" w:rsidRDefault="0027376D">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84">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c>
          <w:tcPr>
            <w:tcW w:w="6746" w:type="dxa"/>
            <w:tcBorders>
              <w:top w:val="nil"/>
              <w:left w:val="nil"/>
              <w:bottom w:val="nil"/>
              <w:right w:val="nil"/>
            </w:tcBorders>
          </w:tcPr>
          <w:p w:rsidR="0027376D" w:rsidRDefault="0027376D">
            <w:pPr>
              <w:pStyle w:val="ConsPlusNormal"/>
            </w:pPr>
          </w:p>
        </w:tc>
        <w:tc>
          <w:tcPr>
            <w:tcW w:w="2325" w:type="dxa"/>
            <w:tcBorders>
              <w:top w:val="nil"/>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13</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85">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акта</w:t>
      </w:r>
    </w:p>
    <w:p w:rsidR="0027376D" w:rsidRDefault="0027376D">
      <w:pPr>
        <w:pStyle w:val="ConsPlusNormal"/>
        <w:jc w:val="right"/>
      </w:pPr>
      <w:r>
        <w:t>документарной проверки)</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ind w:firstLine="283"/>
              <w:jc w:val="both"/>
            </w:pPr>
            <w:r>
              <w:t>Отметка о размещении (дата и учетный номер) сведений о документарной проверке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"__" ___________ ____ г., ____ час. _____ мин. N ____</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составления акта)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jc w:val="center"/>
            </w:pPr>
            <w:bookmarkStart w:id="26" w:name="P1548"/>
            <w:bookmarkEnd w:id="26"/>
            <w:r>
              <w:t>Акт документарной проверки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(плановой/внеплановой)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Документарная проверка проведена в соответствии с решением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документарной проверки, номер документарной проверки в едином реестре контрольных (надзорных) мероприятий)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bookmarkStart w:id="27" w:name="P1553"/>
            <w:bookmarkEnd w:id="27"/>
            <w:r>
              <w:t>2. Документарная проверка проведена в рамках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3. Документарная проверка проведена:</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 При замене инспектора (инспекторов) после принятия решения о проведении документарной проверки такой инспектор (инспекторы) указывается (указываются), если его (их) замена была проведена после начала документарной проверки)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4. К проведению документарной проверки были привлечены:</w:t>
            </w: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ind w:firstLine="283"/>
              <w:jc w:val="both"/>
            </w:pPr>
            <w:r>
              <w:t>эксперты (экспертные организации):</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5. Документарная проверка проведена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объект контроля, в отношении которого проведена документарная проверка)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6. Документарная проверка была проведена по адресу (местоположению):</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документарная проверка).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7. контролируемое лицо: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(указываются фамилия, имя, отчество (при наличии) гражданина или наименование </w:t>
            </w:r>
            <w:r>
              <w:lastRenderedPageBreak/>
              <w:t>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документарная проверка)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8. Документарная проверка проведена в следующие сроки:</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ind w:firstLine="283"/>
              <w:jc w:val="both"/>
            </w:pPr>
            <w:r>
              <w:t>(указываются дата и время фактического начала документарной проверки, а также дата и время фактического окончания документарной проверки, при необходимости указывается часовой пояс)</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в срок проведения документарной проверки не включены:</w:t>
            </w:r>
          </w:p>
          <w:p w:rsidR="0027376D" w:rsidRDefault="0027376D">
            <w:pPr>
              <w:pStyle w:val="ConsPlusNormal"/>
              <w:ind w:firstLine="283"/>
              <w:jc w:val="both"/>
            </w:pPr>
            <w:r>
              <w:t>1) период с момента направления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который составил:</w:t>
            </w:r>
          </w:p>
          <w:p w:rsidR="0027376D" w:rsidRDefault="0027376D">
            <w:pPr>
              <w:pStyle w:val="ConsPlusNormal"/>
              <w:ind w:firstLine="283"/>
              <w:jc w:val="both"/>
            </w:pPr>
            <w:r>
              <w:t>с "__" ___________ ______ г., ____ час. _____ мин.</w:t>
            </w:r>
          </w:p>
          <w:p w:rsidR="0027376D" w:rsidRDefault="0027376D">
            <w:pPr>
              <w:pStyle w:val="ConsPlusNormal"/>
              <w:ind w:firstLine="283"/>
              <w:jc w:val="both"/>
            </w:pPr>
            <w:r>
              <w:t>по "__" ___________ ______ г., ____ час. _____ мин.</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период с момента направления контролируемому лицу информации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rsidR="0027376D" w:rsidRDefault="0027376D">
            <w:pPr>
              <w:pStyle w:val="ConsPlusNormal"/>
              <w:ind w:firstLine="283"/>
              <w:jc w:val="both"/>
            </w:pPr>
            <w:r>
              <w:t>с "__" ___________ ______ г., ____ час. _____ мин.</w:t>
            </w:r>
          </w:p>
          <w:p w:rsidR="0027376D" w:rsidRDefault="0027376D">
            <w:pPr>
              <w:pStyle w:val="ConsPlusNormal"/>
              <w:ind w:firstLine="283"/>
              <w:jc w:val="both"/>
            </w:pPr>
            <w:r>
              <w:t>по "__" ___________ ______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начала и окончания периодов, не включаемых в срок документарной проверки)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Проведение документарной проверки приостанавливалось в связи с ...</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основание для приостановления проведения документарной проверки, дата и время начала, а также дата и время окончания срока приостановления проведения документарной проверки)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 лицом составил:</w:t>
            </w:r>
          </w:p>
          <w:p w:rsidR="0027376D" w:rsidRDefault="0027376D">
            <w:pPr>
              <w:pStyle w:val="ConsPlusNormal"/>
              <w:ind w:firstLine="283"/>
              <w:jc w:val="both"/>
            </w:pPr>
            <w:r>
              <w:t>... (часы, минуты)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9. При проведении документарной проверки совершены следующие контрольные (надзорные) действия:</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первое фактически совершенное контрольное (надзорное) действие: 1) получение письменных объяснений; 2) истребование документов; 3) экспертиза)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следующие сроки:</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lastRenderedPageBreak/>
              <w:t>по "__" ___________ ____ г., ____ час. _____ мин.</w:t>
            </w:r>
          </w:p>
          <w:p w:rsidR="0027376D" w:rsidRDefault="0027376D">
            <w:pPr>
              <w:pStyle w:val="ConsPlusNormal"/>
              <w:ind w:firstLine="283"/>
              <w:jc w:val="both"/>
            </w:pPr>
            <w:r>
              <w:t>по месту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lastRenderedPageBreak/>
              <w:t>(указываются даты и места фактически совершенных контрольных (надзорных) действий);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по результатам которого составлен: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составления и реквизиты протоколов и иных документов (письменные объяснения, экспертное заключение), составленных по результатам проведения контрольных (надзорных) действий, и прилагаемых к акту)</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аналогичные сведения по второму и иным контрольным (надзорным) действиям)</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10. При проведении документарной проверки проверочные листы не применялись.</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11. При проведении документарной проверки были рассмотрены следующие документы и сведения:</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рассмотренные при проведении документарной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12. По результатам документарной проверки установлено: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выводы по результатам проведения документарной проверки:</w:t>
            </w:r>
          </w:p>
          <w:p w:rsidR="0027376D" w:rsidRDefault="0027376D">
            <w:pPr>
              <w:pStyle w:val="ConsPlusNormal"/>
              <w:ind w:firstLine="283"/>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документарной проверки;</w:t>
            </w:r>
          </w:p>
          <w:p w:rsidR="0027376D" w:rsidRDefault="0027376D">
            <w:pPr>
              <w:pStyle w:val="ConsPlusNormal"/>
              <w:ind w:firstLine="283"/>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документарной проверки;</w:t>
            </w:r>
          </w:p>
          <w:p w:rsidR="0027376D" w:rsidRDefault="0027376D">
            <w:pPr>
              <w:pStyle w:val="ConsPlusNormal"/>
              <w:ind w:firstLine="283"/>
              <w:jc w:val="both"/>
            </w:pPr>
            <w:r>
              <w:t xml:space="preserve">3) сведения о факте устранения нарушений, указанных в </w:t>
            </w:r>
            <w:hyperlink w:anchor="P1553">
              <w:r>
                <w:rPr>
                  <w:color w:val="0000FF"/>
                </w:rPr>
                <w:t>пункте 2</w:t>
              </w:r>
            </w:hyperlink>
            <w:r>
              <w:t>, если нарушения устранены до окончания проведения контрольного надзорного (мероприятия)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13. К настоящему акту прилагаются: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(указываются протоколы и иные документы (письменные объяснения,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инспектора (руководителя группы инспекторов), проводившего документарную проверку</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инспектора, непосредственно подготовившего акт документарной проверки,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w:anchor="P1638">
              <w:r>
                <w:rPr>
                  <w:color w:val="0000FF"/>
                </w:rPr>
                <w:t>&lt;*&gt;</w:t>
              </w:r>
            </w:hyperlink>
          </w:p>
        </w:tc>
      </w:tr>
    </w:tbl>
    <w:p w:rsidR="0027376D" w:rsidRDefault="0027376D">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left w:val="single" w:sz="4" w:space="0" w:color="auto"/>
              <w:right w:val="single" w:sz="4" w:space="0" w:color="auto"/>
            </w:tcBorders>
          </w:tcPr>
          <w:p w:rsidR="0027376D" w:rsidRDefault="0027376D">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86">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blPrEx>
          <w:tblBorders>
            <w:left w:val="none" w:sz="0" w:space="0" w:color="auto"/>
            <w:right w:val="none" w:sz="0" w:space="0" w:color="auto"/>
          </w:tblBorders>
        </w:tblPrEx>
        <w:tc>
          <w:tcPr>
            <w:tcW w:w="6746" w:type="dxa"/>
            <w:tcBorders>
              <w:left w:val="nil"/>
              <w:bottom w:val="nil"/>
              <w:right w:val="nil"/>
            </w:tcBorders>
          </w:tcPr>
          <w:p w:rsidR="0027376D" w:rsidRDefault="0027376D">
            <w:pPr>
              <w:pStyle w:val="ConsPlusNormal"/>
            </w:pPr>
          </w:p>
        </w:tc>
        <w:tc>
          <w:tcPr>
            <w:tcW w:w="2325" w:type="dxa"/>
            <w:tcBorders>
              <w:left w:val="nil"/>
              <w:bottom w:val="nil"/>
              <w:right w:val="nil"/>
            </w:tcBorders>
            <w:vAlign w:val="bottom"/>
          </w:tcPr>
          <w:p w:rsidR="0027376D" w:rsidRDefault="0027376D">
            <w:pPr>
              <w:pStyle w:val="ConsPlusNormal"/>
              <w:jc w:val="center"/>
            </w:pPr>
            <w:r>
              <w:rPr>
                <w:noProof/>
                <w:position w:val="-98"/>
              </w:rPr>
              <w:drawing>
                <wp:inline distT="0" distB="0" distL="0" distR="0">
                  <wp:extent cx="1320800" cy="138811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bookmarkStart w:id="28" w:name="P1638"/>
      <w:bookmarkEnd w:id="28"/>
      <w:r>
        <w:t>&lt;*&gt; Отметка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14</w:t>
      </w:r>
    </w:p>
    <w:p w:rsidR="0027376D" w:rsidRDefault="0027376D">
      <w:pPr>
        <w:pStyle w:val="ConsPlusNormal"/>
        <w:jc w:val="right"/>
      </w:pPr>
      <w:r>
        <w:lastRenderedPageBreak/>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87">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акта</w:t>
      </w:r>
    </w:p>
    <w:p w:rsidR="0027376D" w:rsidRDefault="0027376D">
      <w:pPr>
        <w:pStyle w:val="ConsPlusNormal"/>
        <w:jc w:val="right"/>
      </w:pPr>
      <w:r>
        <w:t>выездной проверки)</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ind w:firstLine="283"/>
              <w:jc w:val="both"/>
            </w:pPr>
            <w:r>
              <w:t>Отметка о размещении (дата и учетный номер) сведений о выездной проверке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"__" ___________ ______ г., ____ час. _____ мин. N ____</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(дата и время составления акта)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составления акта)</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jc w:val="center"/>
            </w:pPr>
            <w:bookmarkStart w:id="29" w:name="P1666"/>
            <w:bookmarkEnd w:id="29"/>
            <w:r>
              <w:t>Акт выездной проверки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(плановой/внеплановой)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Выездная проверка проведена в соответствии с решением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выездной проверки, учетный номер выездной проверки в едином реестре контрольных (надзорных) мероприятий).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bookmarkStart w:id="30" w:name="P1671"/>
            <w:bookmarkEnd w:id="30"/>
            <w:r>
              <w:t>2. Выездная проверка проведена в рамках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w:t>
            </w:r>
            <w:r>
              <w:lastRenderedPageBreak/>
              <w:t>регионального государственного контроля (надзора), муниципального контроля)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3. Выездная проверка проведена:</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 При замене инспектора (инспекторов) после принятия решения о проведении выездной проверки, такой инспектор (инспекторы) указывается (указываются), если его (их) замена была проведена после начала выездной проверки)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4. К проведению выездной проверки были привлечены:</w:t>
            </w:r>
          </w:p>
          <w:p w:rsidR="0027376D" w:rsidRDefault="0027376D">
            <w:pPr>
              <w:pStyle w:val="ConsPlusNormal"/>
              <w:ind w:firstLine="283"/>
              <w:jc w:val="both"/>
            </w:pPr>
            <w:r>
              <w:t>специалисты:</w:t>
            </w:r>
          </w:p>
          <w:p w:rsidR="0027376D" w:rsidRDefault="0027376D">
            <w:pPr>
              <w:pStyle w:val="ConsPlusNormal"/>
              <w:ind w:firstLine="283"/>
              <w:jc w:val="both"/>
            </w:pPr>
            <w:r>
              <w:t>1)</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специалистов);</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ind w:firstLine="283"/>
              <w:jc w:val="both"/>
            </w:pPr>
            <w:r>
              <w:t>эксперты (экспертные организации):</w:t>
            </w:r>
          </w:p>
          <w:p w:rsidR="0027376D" w:rsidRDefault="0027376D">
            <w:pPr>
              <w:pStyle w:val="ConsPlusNormal"/>
              <w:ind w:firstLine="283"/>
              <w:jc w:val="both"/>
            </w:pPr>
            <w:r>
              <w:t>1)</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5. Выездная проверка проведена в отношении:</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объект контроля, в отношении которого проведена выездная проверка).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6. Выездная проверка была проведена по адресу (местоположению):</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выездная проверка)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7. контролируемое лицо: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выездная проверка)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8. Выездная проверка проведена в следующие сроки:</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дата и время фактического начала выездной проверки, а также дата и время фактического окончания выездной проверки, при необходимости указывается часовой пояс)</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проведение выездной проверки приостанавливалось в связи с ...</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основание для приостановления проведения выездной проверки, дата и время начала, а также дата и время окончания срока приостановления проведения выездной проверки)</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Срок непосредственного взаимодействия с контролируемым лицом составил:</w:t>
            </w:r>
          </w:p>
          <w:p w:rsidR="0027376D" w:rsidRDefault="0027376D">
            <w:pPr>
              <w:pStyle w:val="ConsPlusNormal"/>
              <w:ind w:firstLine="283"/>
              <w:jc w:val="both"/>
            </w:pPr>
            <w:r>
              <w:t>... (часы, минуты)</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срок (рабочие дни,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9. При проведении выездной проверки совершены следующие контрольные (надзорные) действия:</w:t>
            </w:r>
          </w:p>
          <w:p w:rsidR="0027376D" w:rsidRDefault="0027376D">
            <w:pPr>
              <w:pStyle w:val="ConsPlusNormal"/>
              <w:ind w:firstLine="283"/>
              <w:jc w:val="both"/>
            </w:pPr>
            <w:r>
              <w:t>1)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в следующие сроки:</w:t>
            </w:r>
          </w:p>
          <w:p w:rsidR="0027376D" w:rsidRDefault="0027376D">
            <w:pPr>
              <w:pStyle w:val="ConsPlusNormal"/>
              <w:ind w:firstLine="283"/>
              <w:jc w:val="both"/>
            </w:pPr>
            <w:r>
              <w:t>с "__" ___________ ____ г., ____ час. _____ мин.</w:t>
            </w:r>
          </w:p>
          <w:p w:rsidR="0027376D" w:rsidRDefault="0027376D">
            <w:pPr>
              <w:pStyle w:val="ConsPlusNormal"/>
              <w:ind w:firstLine="283"/>
              <w:jc w:val="both"/>
            </w:pPr>
            <w:r>
              <w:t>по "__" ___________ ____ г., ____ час. _____ мин.</w:t>
            </w:r>
          </w:p>
          <w:p w:rsidR="0027376D" w:rsidRDefault="0027376D">
            <w:pPr>
              <w:pStyle w:val="ConsPlusNormal"/>
              <w:ind w:firstLine="283"/>
              <w:jc w:val="both"/>
            </w:pPr>
            <w:r>
              <w:t>по месту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и места фактически совершенных контрольных (надзорных) действий);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по результатам которого составлен:</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даты составления и реквизиты протоколов и иных документов (в частности,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аналогичные сведения по второму и иным контрольным (надзорным) действиям)</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10. При проведении выездной проверки были рассмотрены следующие документы и сведения:</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540"/>
              <w:jc w:val="both"/>
            </w:pPr>
            <w:r>
              <w:t>(указываются рассмотренные при проведении выездной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lastRenderedPageBreak/>
              <w:t>11. По результатам выездной проверки установлено:</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выводы по результатам проведения выездной проверки:</w:t>
            </w:r>
          </w:p>
          <w:p w:rsidR="0027376D" w:rsidRDefault="0027376D">
            <w:pPr>
              <w:pStyle w:val="ConsPlusNormal"/>
              <w:ind w:firstLine="540"/>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выездной проверки;</w:t>
            </w:r>
          </w:p>
          <w:p w:rsidR="0027376D" w:rsidRDefault="0027376D">
            <w:pPr>
              <w:pStyle w:val="ConsPlusNormal"/>
              <w:ind w:firstLine="540"/>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выездной проверки;</w:t>
            </w:r>
          </w:p>
          <w:p w:rsidR="0027376D" w:rsidRDefault="0027376D">
            <w:pPr>
              <w:pStyle w:val="ConsPlusNormal"/>
              <w:ind w:firstLine="540"/>
              <w:jc w:val="both"/>
            </w:pPr>
            <w:r>
              <w:t xml:space="preserve">3) сведения о факте устранения нарушений, указанных в </w:t>
            </w:r>
            <w:hyperlink w:anchor="P1671">
              <w:r>
                <w:rPr>
                  <w:color w:val="0000FF"/>
                </w:rPr>
                <w:t>пункте 2</w:t>
              </w:r>
            </w:hyperlink>
            <w:r>
              <w:t>, если нарушения устранены до окончания проведения контрольного надзорного (мероприятия)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12. К настоящему акту прилагаются:</w:t>
            </w:r>
          </w:p>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инспектора (руководителя группы инспекторов), проводившего документарную проверку</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инспектора, непосредственно подготовившего акт выездной проверки,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Отметка об ознакомлении или об отказе в ознакомлении контролируемого лица или его представителя с актом выездной проверки (дата и время ознакомления)</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jc w:val="both"/>
            </w:pPr>
            <w: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27376D" w:rsidRDefault="0027376D">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7376D">
        <w:tc>
          <w:tcPr>
            <w:tcW w:w="9071" w:type="dxa"/>
            <w:gridSpan w:val="2"/>
            <w:tcBorders>
              <w:left w:val="single" w:sz="4" w:space="0" w:color="auto"/>
              <w:right w:val="single" w:sz="4" w:space="0" w:color="auto"/>
            </w:tcBorders>
          </w:tcPr>
          <w:p w:rsidR="0027376D" w:rsidRDefault="0027376D">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88">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27376D">
        <w:tblPrEx>
          <w:tblBorders>
            <w:left w:val="none" w:sz="0" w:space="0" w:color="auto"/>
            <w:right w:val="none" w:sz="0" w:space="0" w:color="auto"/>
          </w:tblBorders>
        </w:tblPrEx>
        <w:tc>
          <w:tcPr>
            <w:tcW w:w="6746" w:type="dxa"/>
            <w:tcBorders>
              <w:left w:val="nil"/>
              <w:bottom w:val="nil"/>
              <w:right w:val="nil"/>
            </w:tcBorders>
          </w:tcPr>
          <w:p w:rsidR="0027376D" w:rsidRDefault="0027376D">
            <w:pPr>
              <w:pStyle w:val="ConsPlusNormal"/>
            </w:pPr>
          </w:p>
        </w:tc>
        <w:tc>
          <w:tcPr>
            <w:tcW w:w="2325" w:type="dxa"/>
            <w:tcBorders>
              <w:left w:val="nil"/>
              <w:bottom w:val="nil"/>
              <w:right w:val="nil"/>
            </w:tcBorders>
          </w:tcPr>
          <w:p w:rsidR="0027376D" w:rsidRDefault="0027376D">
            <w:pPr>
              <w:pStyle w:val="ConsPlusNormal"/>
              <w:jc w:val="center"/>
            </w:pPr>
            <w:r>
              <w:rPr>
                <w:noProof/>
                <w:position w:val="-98"/>
              </w:rPr>
              <w:drawing>
                <wp:inline distT="0" distB="0" distL="0" distR="0">
                  <wp:extent cx="1320800" cy="138811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0800" cy="1388110"/>
                          </a:xfrm>
                          <a:prstGeom prst="rect">
                            <a:avLst/>
                          </a:prstGeom>
                          <a:noFill/>
                          <a:ln>
                            <a:noFill/>
                          </a:ln>
                        </pic:spPr>
                      </pic:pic>
                    </a:graphicData>
                  </a:graphic>
                </wp:inline>
              </w:drawing>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r>
        <w:t>&lt;*&gt; Отметки размещаются после реализации указанных в них действий.</w:t>
      </w: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both"/>
      </w:pPr>
    </w:p>
    <w:p w:rsidR="0027376D" w:rsidRDefault="0027376D">
      <w:pPr>
        <w:pStyle w:val="ConsPlusNormal"/>
        <w:jc w:val="right"/>
        <w:outlineLvl w:val="0"/>
      </w:pPr>
      <w:r>
        <w:t>Приложение N 15</w:t>
      </w:r>
    </w:p>
    <w:p w:rsidR="0027376D" w:rsidRDefault="0027376D">
      <w:pPr>
        <w:pStyle w:val="ConsPlusNormal"/>
        <w:jc w:val="right"/>
      </w:pPr>
      <w:r>
        <w:t>к приказу Минэкономразвития России</w:t>
      </w:r>
    </w:p>
    <w:p w:rsidR="0027376D" w:rsidRDefault="0027376D">
      <w:pPr>
        <w:pStyle w:val="ConsPlusNormal"/>
        <w:jc w:val="right"/>
      </w:pPr>
      <w:r>
        <w:t>от 31.03.2021 г. N 151</w:t>
      </w:r>
    </w:p>
    <w:p w:rsidR="0027376D" w:rsidRDefault="002737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376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376D" w:rsidRDefault="002737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376D" w:rsidRDefault="0027376D">
            <w:pPr>
              <w:pStyle w:val="ConsPlusNormal"/>
              <w:jc w:val="center"/>
            </w:pPr>
            <w:r>
              <w:rPr>
                <w:color w:val="392C69"/>
              </w:rPr>
              <w:t>Список изменяющих документов</w:t>
            </w:r>
          </w:p>
          <w:p w:rsidR="0027376D" w:rsidRDefault="0027376D">
            <w:pPr>
              <w:pStyle w:val="ConsPlusNormal"/>
              <w:jc w:val="center"/>
            </w:pPr>
            <w:r>
              <w:rPr>
                <w:color w:val="392C69"/>
              </w:rPr>
              <w:t xml:space="preserve">(в ред. </w:t>
            </w:r>
            <w:hyperlink r:id="rId89">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27376D" w:rsidRDefault="0027376D">
            <w:pPr>
              <w:pStyle w:val="ConsPlusNormal"/>
            </w:pPr>
          </w:p>
        </w:tc>
      </w:tr>
    </w:tbl>
    <w:p w:rsidR="0027376D" w:rsidRDefault="0027376D">
      <w:pPr>
        <w:pStyle w:val="ConsPlusNormal"/>
        <w:jc w:val="both"/>
      </w:pPr>
    </w:p>
    <w:p w:rsidR="0027376D" w:rsidRDefault="0027376D">
      <w:pPr>
        <w:pStyle w:val="ConsPlusNormal"/>
        <w:jc w:val="right"/>
      </w:pPr>
      <w:r>
        <w:t>(Типовая форма предостережения</w:t>
      </w:r>
    </w:p>
    <w:p w:rsidR="0027376D" w:rsidRDefault="0027376D">
      <w:pPr>
        <w:pStyle w:val="ConsPlusNormal"/>
        <w:jc w:val="right"/>
      </w:pPr>
      <w:r>
        <w:t>о недопустимости нарушения</w:t>
      </w:r>
    </w:p>
    <w:p w:rsidR="0027376D" w:rsidRDefault="0027376D">
      <w:pPr>
        <w:pStyle w:val="ConsPlusNormal"/>
        <w:jc w:val="right"/>
      </w:pPr>
      <w:r>
        <w:t>обязательных требований)</w:t>
      </w:r>
    </w:p>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left w:val="single" w:sz="4" w:space="0" w:color="auto"/>
              <w:right w:val="single" w:sz="4" w:space="0" w:color="auto"/>
            </w:tcBorders>
          </w:tcPr>
          <w:p w:rsidR="0027376D" w:rsidRDefault="0027376D">
            <w:pPr>
              <w:pStyle w:val="ConsPlusNormal"/>
              <w:jc w:val="both"/>
            </w:pPr>
            <w:r>
              <w:t>Отметка о размещении (дата и учетный номер) сведений о предостережении в едином реестре контрольных (надзорных) мероприятий</w:t>
            </w:r>
          </w:p>
        </w:tc>
      </w:tr>
      <w:tr w:rsidR="0027376D">
        <w:tblPrEx>
          <w:tblBorders>
            <w:left w:val="nil"/>
            <w:right w:val="nil"/>
          </w:tblBorders>
        </w:tblPrEx>
        <w:tc>
          <w:tcPr>
            <w:tcW w:w="9071" w:type="dxa"/>
            <w:tcBorders>
              <w:left w:val="nil"/>
              <w:right w:val="nil"/>
            </w:tcBorders>
          </w:tcPr>
          <w:p w:rsidR="0027376D" w:rsidRDefault="0027376D">
            <w:pPr>
              <w:pStyle w:val="ConsPlusNormal"/>
              <w:ind w:firstLine="283"/>
              <w:jc w:val="both"/>
            </w:pPr>
            <w:r>
              <w:t>ссылка на карточку мероприятия в едином реестре контрольных (надзорных) мероприятий:</w:t>
            </w:r>
          </w:p>
        </w:tc>
      </w:tr>
      <w:tr w:rsidR="0027376D">
        <w:tc>
          <w:tcPr>
            <w:tcW w:w="9071" w:type="dxa"/>
            <w:tcBorders>
              <w:left w:val="single" w:sz="4" w:space="0" w:color="auto"/>
              <w:right w:val="single" w:sz="4" w:space="0" w:color="auto"/>
            </w:tcBorders>
          </w:tcPr>
          <w:p w:rsidR="0027376D" w:rsidRDefault="0027376D">
            <w:pPr>
              <w:pStyle w:val="ConsPlusNormal"/>
              <w:ind w:firstLine="283"/>
              <w:jc w:val="both"/>
            </w:pPr>
            <w: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предостережении о недопустимости нарушения обязательных требований в едином реестре </w:t>
            </w:r>
            <w:r>
              <w:lastRenderedPageBreak/>
              <w:t>контрольных (надзорных) мероприятий</w:t>
            </w:r>
          </w:p>
        </w:tc>
      </w:tr>
    </w:tbl>
    <w:p w:rsidR="0027376D" w:rsidRDefault="0027376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27376D">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jc w:val="center"/>
            </w:pPr>
            <w:r>
              <w:t>(место вынесения предостережения)</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bookmarkStart w:id="31" w:name="P1781"/>
            <w:bookmarkEnd w:id="31"/>
            <w:r>
              <w:t>Предостережение о недопустимости нарушения обязательных требований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t>от "__" ___________ ____ г. N _____________</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фамилия, имя, отчество (при наличии) гражданина или наименование организации (в родительном падеже), их индивидуальные номера налогоплательщика)</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2. При осуществлении</w:t>
            </w:r>
          </w:p>
          <w:p w:rsidR="0027376D" w:rsidRDefault="0027376D">
            <w:pPr>
              <w:pStyle w:val="ConsPlusNormal"/>
              <w:ind w:firstLine="283"/>
              <w:jc w:val="both"/>
            </w:pPr>
            <w:r>
              <w:t>...</w:t>
            </w: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ind w:firstLine="283"/>
              <w:jc w:val="both"/>
            </w:pPr>
            <w:r>
              <w:t>(указывается 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ind w:firstLine="283"/>
              <w:jc w:val="both"/>
            </w:pPr>
            <w:r>
              <w:t>поступили сведения о следующих действиях (бездействии):</w:t>
            </w:r>
          </w:p>
          <w:p w:rsidR="0027376D" w:rsidRDefault="0027376D">
            <w:pPr>
              <w:pStyle w:val="ConsPlusNormal"/>
              <w:ind w:firstLine="283"/>
              <w:jc w:val="both"/>
            </w:pPr>
            <w:r>
              <w:t>1) ...</w:t>
            </w:r>
          </w:p>
          <w:p w:rsidR="0027376D" w:rsidRDefault="0027376D">
            <w:pPr>
              <w:pStyle w:val="ConsPlusNormal"/>
              <w:ind w:firstLine="283"/>
              <w:jc w:val="both"/>
            </w:pPr>
            <w:r>
              <w:t>2)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(приводится описание, включая адрес (место) (при наличии),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3. Указанные действия (бездействие) могут привести/приводят к нарушениям следующих обязательных требований:</w:t>
            </w:r>
          </w:p>
          <w:p w:rsidR="0027376D" w:rsidRDefault="0027376D">
            <w:pPr>
              <w:pStyle w:val="ConsPlusNormal"/>
              <w:ind w:firstLine="283"/>
              <w:jc w:val="both"/>
            </w:pPr>
            <w:r>
              <w:t>1) ...</w:t>
            </w:r>
          </w:p>
          <w:p w:rsidR="0027376D" w:rsidRDefault="0027376D">
            <w:pPr>
              <w:pStyle w:val="ConsPlusNormal"/>
              <w:ind w:firstLine="283"/>
              <w:jc w:val="both"/>
            </w:pPr>
            <w:r>
              <w:t>2) ...</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(приводится описание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ind w:firstLine="283"/>
              <w:jc w:val="both"/>
            </w:pPr>
            <w:r>
              <w:t xml:space="preserve">4. В соответствии с </w:t>
            </w:r>
            <w:hyperlink r:id="rId90">
              <w:r>
                <w:rPr>
                  <w:color w:val="0000FF"/>
                </w:rPr>
                <w:t>частью 1 статьи 49</w:t>
              </w:r>
            </w:hyperlink>
            <w:r>
              <w:t xml:space="preserve"> Федерального закона от 31 июля 2020 г. N 248-ФЗ "О </w:t>
            </w:r>
            <w:r>
              <w:lastRenderedPageBreak/>
              <w:t>государственном контроле (надзоре) и муниципальном контроле в Российской Федерации"</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jc w:val="center"/>
            </w:pPr>
            <w:r>
              <w:lastRenderedPageBreak/>
              <w:t>ОБЪЯВЛЯЮ ПРЕДОСТЕРЕЖЕНИЕ</w:t>
            </w:r>
          </w:p>
          <w:p w:rsidR="0027376D" w:rsidRDefault="0027376D">
            <w:pPr>
              <w:pStyle w:val="ConsPlusNormal"/>
              <w:jc w:val="center"/>
            </w:pPr>
            <w:r>
              <w:t>о недопустимости нарушения обязательных требований</w:t>
            </w:r>
          </w:p>
          <w:p w:rsidR="0027376D" w:rsidRDefault="0027376D">
            <w:pPr>
              <w:pStyle w:val="ConsPlusNormal"/>
              <w:jc w:val="center"/>
            </w:pPr>
            <w:r>
              <w:t>и предлагаю:</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1)</w:t>
            </w:r>
          </w:p>
          <w:p w:rsidR="0027376D" w:rsidRDefault="0027376D">
            <w:pPr>
              <w:pStyle w:val="ConsPlusNormal"/>
              <w:ind w:firstLine="283"/>
              <w:jc w:val="both"/>
            </w:pPr>
            <w:r>
              <w:t>2)</w:t>
            </w:r>
          </w:p>
          <w:p w:rsidR="0027376D" w:rsidRDefault="0027376D">
            <w:pPr>
              <w:pStyle w:val="ConsPlusNormal"/>
              <w:ind w:firstLine="283"/>
              <w:jc w:val="both"/>
            </w:pPr>
            <w:r>
              <w:t>...</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(указываются меры, которые необходимо принять контролируемому лицу для обеспечения соблюдения обязательных требований, а также при необходимости сроки их принятия (не может быть указано требование о предоставлении контролируемым лицом сведений и документов)</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5. Вы вправе подать возражение на данное предостережение в порядке, установленном</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ссылка на положение о виде контроля, которым установлен порядок подачи и рассмотрения возражения в отношении предостережения)</w:t>
            </w: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ind w:firstLine="283"/>
              <w:jc w:val="both"/>
            </w:pPr>
            <w:r>
              <w:t xml:space="preserve">6 </w:t>
            </w:r>
            <w:hyperlink w:anchor="P1834">
              <w:r>
                <w:rPr>
                  <w:color w:val="0000FF"/>
                </w:rPr>
                <w:t>&lt;*&gt;</w:t>
              </w:r>
            </w:hyperlink>
            <w:r>
              <w:t>. В целях профилактики нарушения обязательных требований вы можете провести самостоятельную оценку соблюдения обязательных требований (самообследование) с использованием способов, указанных на официальном сайте по адресу ....</w:t>
            </w:r>
          </w:p>
        </w:tc>
      </w:tr>
      <w:tr w:rsidR="0027376D">
        <w:tblPrEx>
          <w:tblBorders>
            <w:insideH w:val="none" w:sz="0" w:space="0" w:color="auto"/>
          </w:tblBorders>
        </w:tblPrEx>
        <w:tc>
          <w:tcPr>
            <w:tcW w:w="9071" w:type="dxa"/>
            <w:gridSpan w:val="2"/>
            <w:tcBorders>
              <w:top w:val="single" w:sz="4" w:space="0" w:color="auto"/>
              <w:left w:val="nil"/>
              <w:bottom w:val="nil"/>
              <w:right w:val="nil"/>
            </w:tcBorders>
          </w:tcPr>
          <w:p w:rsidR="0027376D" w:rsidRDefault="0027376D">
            <w:pPr>
              <w:pStyle w:val="ConsPlusNormal"/>
              <w:ind w:firstLine="283"/>
              <w:jc w:val="both"/>
            </w:pPr>
            <w:r>
              <w:t>(указывается адрес официального сайта в информационно-телекоммуникационной сети "Интернет", позволяющий пройти самообследование соблюдения обязательных требований)</w:t>
            </w:r>
          </w:p>
        </w:tc>
      </w:tr>
      <w:tr w:rsidR="0027376D">
        <w:tblPrEx>
          <w:tblBorders>
            <w:insideH w:val="none" w:sz="0" w:space="0" w:color="auto"/>
          </w:tblBorders>
        </w:tblPrEx>
        <w:tc>
          <w:tcPr>
            <w:tcW w:w="9071" w:type="dxa"/>
            <w:gridSpan w:val="2"/>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single" w:sz="4" w:space="0" w:color="auto"/>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single" w:sz="4" w:space="0" w:color="auto"/>
              <w:left w:val="nil"/>
              <w:bottom w:val="nil"/>
              <w:right w:val="nil"/>
            </w:tcBorders>
          </w:tcPr>
          <w:p w:rsidR="0027376D" w:rsidRDefault="0027376D">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контрольной закупки)</w:t>
            </w: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single" w:sz="4" w:space="0" w:color="auto"/>
              <w:right w:val="nil"/>
            </w:tcBorders>
          </w:tcPr>
          <w:p w:rsidR="0027376D" w:rsidRDefault="0027376D">
            <w:pPr>
              <w:pStyle w:val="ConsPlusNormal"/>
            </w:pP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single" w:sz="4" w:space="0" w:color="auto"/>
              <w:left w:val="nil"/>
              <w:bottom w:val="nil"/>
              <w:right w:val="nil"/>
            </w:tcBorders>
          </w:tcPr>
          <w:p w:rsidR="0027376D" w:rsidRDefault="0027376D">
            <w:pPr>
              <w:pStyle w:val="ConsPlusNormal"/>
              <w:jc w:val="center"/>
            </w:pPr>
            <w:r>
              <w:t>(подпись)</w:t>
            </w:r>
          </w:p>
        </w:tc>
      </w:tr>
      <w:tr w:rsidR="0027376D">
        <w:tblPrEx>
          <w:tblBorders>
            <w:insideH w:val="none" w:sz="0" w:space="0" w:color="auto"/>
          </w:tblBorders>
        </w:tblPrEx>
        <w:tc>
          <w:tcPr>
            <w:tcW w:w="5669" w:type="dxa"/>
            <w:tcBorders>
              <w:top w:val="nil"/>
              <w:left w:val="nil"/>
              <w:bottom w:val="nil"/>
              <w:right w:val="nil"/>
            </w:tcBorders>
          </w:tcPr>
          <w:p w:rsidR="0027376D" w:rsidRDefault="0027376D">
            <w:pPr>
              <w:pStyle w:val="ConsPlusNormal"/>
            </w:pPr>
          </w:p>
        </w:tc>
        <w:tc>
          <w:tcPr>
            <w:tcW w:w="3402" w:type="dxa"/>
            <w:tcBorders>
              <w:top w:val="nil"/>
              <w:left w:val="nil"/>
              <w:bottom w:val="nil"/>
              <w:right w:val="nil"/>
            </w:tcBorders>
          </w:tcPr>
          <w:p w:rsidR="0027376D" w:rsidRDefault="0027376D">
            <w:pPr>
              <w:pStyle w:val="ConsPlusNormal"/>
            </w:pPr>
          </w:p>
        </w:tc>
      </w:tr>
      <w:tr w:rsidR="0027376D">
        <w:tblPrEx>
          <w:tblBorders>
            <w:insideH w:val="none" w:sz="0" w:space="0" w:color="auto"/>
          </w:tblBorders>
        </w:tblPrEx>
        <w:tc>
          <w:tcPr>
            <w:tcW w:w="9071" w:type="dxa"/>
            <w:gridSpan w:val="2"/>
            <w:tcBorders>
              <w:top w:val="nil"/>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single" w:sz="4" w:space="0" w:color="auto"/>
              <w:right w:val="nil"/>
            </w:tcBorders>
          </w:tcPr>
          <w:p w:rsidR="0027376D" w:rsidRDefault="0027376D">
            <w:pPr>
              <w:pStyle w:val="ConsPlusNormal"/>
            </w:pPr>
          </w:p>
        </w:tc>
      </w:tr>
      <w:tr w:rsidR="0027376D">
        <w:tc>
          <w:tcPr>
            <w:tcW w:w="9071" w:type="dxa"/>
            <w:gridSpan w:val="2"/>
            <w:tcBorders>
              <w:top w:val="single" w:sz="4" w:space="0" w:color="auto"/>
              <w:left w:val="nil"/>
              <w:bottom w:val="nil"/>
              <w:right w:val="nil"/>
            </w:tcBorders>
          </w:tcPr>
          <w:p w:rsidR="0027376D" w:rsidRDefault="0027376D">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27376D" w:rsidRDefault="0027376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7376D">
        <w:tc>
          <w:tcPr>
            <w:tcW w:w="9071" w:type="dxa"/>
            <w:tcBorders>
              <w:top w:val="single" w:sz="4" w:space="0" w:color="auto"/>
              <w:left w:val="single" w:sz="4" w:space="0" w:color="auto"/>
              <w:bottom w:val="single" w:sz="4" w:space="0" w:color="auto"/>
              <w:right w:val="single" w:sz="4" w:space="0" w:color="auto"/>
            </w:tcBorders>
          </w:tcPr>
          <w:p w:rsidR="0027376D" w:rsidRDefault="0027376D">
            <w:pPr>
              <w:pStyle w:val="ConsPlusNormal"/>
              <w:ind w:left="283"/>
              <w:jc w:val="both"/>
            </w:pPr>
            <w:r>
              <w:t>Отметка о направлении предостережения в электронном виде (адрес электронной почты), в том числе через личный кабинет на специализированном электронном портале</w:t>
            </w:r>
          </w:p>
        </w:tc>
      </w:tr>
    </w:tbl>
    <w:p w:rsidR="0027376D" w:rsidRDefault="0027376D">
      <w:pPr>
        <w:pStyle w:val="ConsPlusNormal"/>
        <w:jc w:val="both"/>
      </w:pPr>
    </w:p>
    <w:p w:rsidR="0027376D" w:rsidRDefault="0027376D">
      <w:pPr>
        <w:pStyle w:val="ConsPlusNormal"/>
        <w:ind w:firstLine="540"/>
        <w:jc w:val="both"/>
      </w:pPr>
      <w:r>
        <w:t>--------------------------------</w:t>
      </w:r>
    </w:p>
    <w:p w:rsidR="0027376D" w:rsidRDefault="0027376D">
      <w:pPr>
        <w:pStyle w:val="ConsPlusNormal"/>
        <w:spacing w:before="220"/>
        <w:ind w:firstLine="540"/>
        <w:jc w:val="both"/>
      </w:pPr>
      <w:bookmarkStart w:id="32" w:name="P1834"/>
      <w:bookmarkEnd w:id="32"/>
      <w:r>
        <w:t>&lt;*&gt; Пункт 6 указывается при условии наличия самообследования в числе используемых профилактических мероприятий по соответствующему виду контроля.</w:t>
      </w:r>
    </w:p>
    <w:p w:rsidR="0027376D" w:rsidRDefault="0027376D">
      <w:pPr>
        <w:pStyle w:val="ConsPlusNormal"/>
        <w:jc w:val="both"/>
      </w:pPr>
    </w:p>
    <w:p w:rsidR="0027376D" w:rsidRDefault="0027376D">
      <w:pPr>
        <w:pStyle w:val="ConsPlusNormal"/>
        <w:jc w:val="both"/>
      </w:pPr>
    </w:p>
    <w:p w:rsidR="0027376D" w:rsidRDefault="0027376D">
      <w:pPr>
        <w:pStyle w:val="ConsPlusNormal"/>
        <w:pBdr>
          <w:bottom w:val="single" w:sz="6" w:space="0" w:color="auto"/>
        </w:pBdr>
        <w:spacing w:before="100" w:after="100"/>
        <w:jc w:val="both"/>
        <w:rPr>
          <w:sz w:val="2"/>
          <w:szCs w:val="2"/>
        </w:rPr>
      </w:pPr>
    </w:p>
    <w:p w:rsidR="00FE4523" w:rsidRDefault="00FE4523">
      <w:bookmarkStart w:id="33" w:name="_GoBack"/>
      <w:bookmarkEnd w:id="33"/>
    </w:p>
    <w:sectPr w:rsidR="00FE4523" w:rsidSect="00F01E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76D"/>
    <w:rsid w:val="0027376D"/>
    <w:rsid w:val="00FE45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7CB085-CC43-471D-A1AE-3C7B3E2FD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376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737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7376D"/>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737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7376D"/>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7376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7376D"/>
    <w:pPr>
      <w:widowControl w:val="0"/>
      <w:autoSpaceDE w:val="0"/>
      <w:autoSpaceDN w:val="0"/>
      <w:spacing w:after="0" w:line="240" w:lineRule="auto"/>
    </w:pPr>
    <w:rPr>
      <w:rFonts w:ascii="Tahoma" w:eastAsiaTheme="minorEastAsia" w:hAnsi="Tahoma" w:cs="Tahoma"/>
      <w:lang w:eastAsia="ru-RU"/>
    </w:rPr>
  </w:style>
  <w:style w:type="paragraph" w:customStyle="1" w:styleId="ConsPlusTextList">
    <w:name w:val="ConsPlusTextList"/>
    <w:rsid w:val="0027376D"/>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FC3919281E1B71BF741EA02AA7774C9BBA81C921725E5D983E058C88846E862A6C554E1C9CE77800CC64FE573A483DFD270AE647220B04Df6t0K" TargetMode="External"/><Relationship Id="rId18" Type="http://schemas.openxmlformats.org/officeDocument/2006/relationships/hyperlink" Target="consultantplus://offline/ref=BFC3919281E1B71BF741EA02AA7774C9BBAA1D971025E5D983E058C88846E862A6C554E1C9CE71810BC64FE573A483DFD270AE647220B04Df6t0K" TargetMode="External"/><Relationship Id="rId26" Type="http://schemas.openxmlformats.org/officeDocument/2006/relationships/hyperlink" Target="consultantplus://offline/ref=BFC3919281E1B71BF741EA02AA7774C9BBA81C921725E5D983E058C88846E862A6C554E1C9CE758103C64FE573A483DFD270AE647220B04Df6t0K" TargetMode="External"/><Relationship Id="rId39" Type="http://schemas.openxmlformats.org/officeDocument/2006/relationships/hyperlink" Target="consultantplus://offline/ref=BFC3919281E1B71BF741EA02AA7774C9BBA81C921725E5D983E058C88846E862A6C554E1C9CE77800EC64FE573A483DFD270AE647220B04Df6t0K" TargetMode="External"/><Relationship Id="rId21" Type="http://schemas.openxmlformats.org/officeDocument/2006/relationships/hyperlink" Target="consultantplus://offline/ref=BFC3919281E1B71BF741EA02AA7774C9BBA81C921725E5D983E058C88846E862A6C554E1C9CE77800EC64FE573A483DFD270AE647220B04Df6t0K" TargetMode="External"/><Relationship Id="rId34" Type="http://schemas.openxmlformats.org/officeDocument/2006/relationships/hyperlink" Target="consultantplus://offline/ref=BFC3919281E1B71BF741EA02AA7774C9BBA81C921725E5D983E058C88846E862A6C554E1C9CE778002C64FE573A483DFD270AE647220B04Df6t0K" TargetMode="External"/><Relationship Id="rId42" Type="http://schemas.openxmlformats.org/officeDocument/2006/relationships/hyperlink" Target="consultantplus://offline/ref=BFC3919281E1B71BF741EA02AA7774C9BBA81C921725E5D983E058C88846E862A6C554E1C9CE778003C64FE573A483DFD270AE647220B04Df6t0K" TargetMode="External"/><Relationship Id="rId47" Type="http://schemas.openxmlformats.org/officeDocument/2006/relationships/hyperlink" Target="consultantplus://offline/ref=BFC3919281E1B71BF741EA02AA7774C9BBA81C921725E5D983E058C88846E862A6C554E1C9CE778008C64FE573A483DFD270AE647220B04Df6t0K" TargetMode="External"/><Relationship Id="rId50" Type="http://schemas.openxmlformats.org/officeDocument/2006/relationships/hyperlink" Target="consultantplus://offline/ref=BFC3919281E1B71BF741EA02AA7774C9BBA81C921725E5D983E058C88846E862A6C554E1C9CE77800DC64FE573A483DFD270AE647220B04Df6t0K" TargetMode="External"/><Relationship Id="rId55" Type="http://schemas.openxmlformats.org/officeDocument/2006/relationships/hyperlink" Target="consultantplus://offline/ref=BFC3919281E1B71BF741EA02AA7774C9BBAA1D971025E5D983E058C88846E862A6C554E1C9CE71850CC64FE573A483DFD270AE647220B04Df6t0K" TargetMode="External"/><Relationship Id="rId63" Type="http://schemas.openxmlformats.org/officeDocument/2006/relationships/hyperlink" Target="consultantplus://offline/ref=BFC3919281E1B71BF741EA02AA7774C9BBA81C921725E5D983E058C88846E862A6C554E1C9CE758103C64FE573A483DFD270AE647220B04Df6t0K" TargetMode="External"/><Relationship Id="rId68" Type="http://schemas.openxmlformats.org/officeDocument/2006/relationships/hyperlink" Target="consultantplus://offline/ref=BFC3919281E1B71BF741EA02AA7774C9BBA81C921725E5D983E058C88846E862A6C554E1C9CE77800EC64FE573A483DFD270AE647220B04Df6t0K" TargetMode="External"/><Relationship Id="rId76" Type="http://schemas.openxmlformats.org/officeDocument/2006/relationships/hyperlink" Target="consultantplus://offline/ref=BFC3919281E1B71BF741EA02AA7774C9BBA81C921725E5D983E058C88846E862A6C554E1C9CE758103C64FE573A483DFD270AE647220B04Df6t0K" TargetMode="External"/><Relationship Id="rId84" Type="http://schemas.openxmlformats.org/officeDocument/2006/relationships/hyperlink" Target="consultantplus://offline/ref=BFC3919281E1B71BF741EA02AA7774C9BBA81C921725E5D983E058C88846E862A6C554E1C9CE758103C64FE573A483DFD270AE647220B04Df6t0K" TargetMode="External"/><Relationship Id="rId89" Type="http://schemas.openxmlformats.org/officeDocument/2006/relationships/hyperlink" Target="consultantplus://offline/ref=BFC3919281E1B71BF741EA02AA7774C9BBAA1D971025E5D983E058C88846E862A6C554E1C9CE70840CC64FE573A483DFD270AE647220B04Df6t0K" TargetMode="External"/><Relationship Id="rId7" Type="http://schemas.openxmlformats.org/officeDocument/2006/relationships/hyperlink" Target="consultantplus://offline/ref=BFC3919281E1B71BF741EA02AA7774C9BBAE1E931029E5D983E058C88846E862A6C554E5C1C97AD75A894EB935F190DDD670AC606Ef2t1K" TargetMode="External"/><Relationship Id="rId71" Type="http://schemas.openxmlformats.org/officeDocument/2006/relationships/hyperlink" Target="consultantplus://offline/ref=BFC3919281E1B71BF741EA02AA7774C9BBA81C921725E5D983E058C88846E862A6C554E1C9CE778003C64FE573A483DFD270AE647220B04Df6t0K" TargetMode="External"/><Relationship Id="rId9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BFC3919281E1B71BF741EA02AA7774C9BBA81C921725E5D983E058C88846E862A6C554E1C9CE758103C64FE573A483DFD270AE647220B04Df6t0K" TargetMode="External"/><Relationship Id="rId29" Type="http://schemas.openxmlformats.org/officeDocument/2006/relationships/hyperlink" Target="consultantplus://offline/ref=BFC3919281E1B71BF741EA02AA7774C9BBA81C921725E5D983E058C88846E862A6C554E1C9CE77800FC64FE573A483DFD270AE647220B04Df6t0K" TargetMode="External"/><Relationship Id="rId11" Type="http://schemas.openxmlformats.org/officeDocument/2006/relationships/hyperlink" Target="consultantplus://offline/ref=BFC3919281E1B71BF741EA02AA7774C9BBA81C921725E5D983E058C88846E862A6C554E1C9CE77800EC64FE573A483DFD270AE647220B04Df6t0K" TargetMode="External"/><Relationship Id="rId24" Type="http://schemas.openxmlformats.org/officeDocument/2006/relationships/hyperlink" Target="consultantplus://offline/ref=BFC3919281E1B71BF741EA02AA7774C9BBA81C921725E5D983E058C88846E862A6C554E1C9CE778003C64FE573A483DFD270AE647220B04Df6t0K" TargetMode="External"/><Relationship Id="rId32" Type="http://schemas.openxmlformats.org/officeDocument/2006/relationships/hyperlink" Target="consultantplus://offline/ref=BFC3919281E1B71BF741EA02AA7774C9BBA81C921725E5D983E058C88846E862A6C554E1C9CE77800CC64FE573A483DFD270AE647220B04Df6t0K" TargetMode="External"/><Relationship Id="rId37" Type="http://schemas.openxmlformats.org/officeDocument/2006/relationships/hyperlink" Target="consultantplus://offline/ref=BFC3919281E1B71BF741EA02AA7774C9BBA81C921725E5D983E058C88846E862A6C554E1C9CE778008C64FE573A483DFD270AE647220B04Df6t0K" TargetMode="External"/><Relationship Id="rId40" Type="http://schemas.openxmlformats.org/officeDocument/2006/relationships/hyperlink" Target="consultantplus://offline/ref=BFC3919281E1B71BF741EA02AA7774C9BBA81C921725E5D983E058C88846E862A6C554E1C9CE77800DC64FE573A483DFD270AE647220B04Df6t0K" TargetMode="External"/><Relationship Id="rId45" Type="http://schemas.openxmlformats.org/officeDocument/2006/relationships/hyperlink" Target="consultantplus://offline/ref=BFC3919281E1B71BF741EA02AA7774C9BBA81C921725E5D983E058C88846E862A6C554E1C9CE758103C64FE573A483DFD270AE647220B04Df6t0K" TargetMode="External"/><Relationship Id="rId53" Type="http://schemas.openxmlformats.org/officeDocument/2006/relationships/hyperlink" Target="consultantplus://offline/ref=BFC3919281E1B71BF741EA02AA7774C9BBA81C921725E5D983E058C88846E862A6C554E1C9CE778002C64FE573A483DFD270AE647220B04Df6t0K" TargetMode="External"/><Relationship Id="rId58" Type="http://schemas.openxmlformats.org/officeDocument/2006/relationships/hyperlink" Target="consultantplus://offline/ref=BFC3919281E1B71BF741EA02AA7774C9BBA81C921725E5D983E058C88846E862A6C554E1C9CE77800EC64FE573A483DFD270AE647220B04Df6t0K" TargetMode="External"/><Relationship Id="rId66" Type="http://schemas.openxmlformats.org/officeDocument/2006/relationships/hyperlink" Target="consultantplus://offline/ref=BFC3919281E1B71BF741EA02AA7774C9BBA81C921725E5D983E058C88846E862A6C554E1C9CE778009C64FE573A483DFD270AE647220B04Df6t0K" TargetMode="External"/><Relationship Id="rId74" Type="http://schemas.openxmlformats.org/officeDocument/2006/relationships/hyperlink" Target="consultantplus://offline/ref=BFC3919281E1B71BF741EA02AA7774C9BBA81C921725E5D983E058C88846E862A6C554E1C9CE758103C64FE573A483DFD270AE647220B04Df6t0K" TargetMode="External"/><Relationship Id="rId79" Type="http://schemas.openxmlformats.org/officeDocument/2006/relationships/hyperlink" Target="consultantplus://offline/ref=BFC3919281E1B71BF741EA02AA7774C9BBAA1D971025E5D983E058C88846E862A6C554E1C9CE70810BC64FE573A483DFD270AE647220B04Df6t0K" TargetMode="External"/><Relationship Id="rId87" Type="http://schemas.openxmlformats.org/officeDocument/2006/relationships/hyperlink" Target="consultantplus://offline/ref=BFC3919281E1B71BF741EA02AA7774C9BBAA1D971025E5D983E058C88846E862A6C554E1C9CE70850EC64FE573A483DFD270AE647220B04Df6t0K" TargetMode="External"/><Relationship Id="rId5" Type="http://schemas.openxmlformats.org/officeDocument/2006/relationships/hyperlink" Target="consultantplus://offline/ref=BFC3919281E1B71BF741EA02AA7774C9BBAA1D971025E5D983E058C88846E862A6C554E1C9CE71830DC64FE573A483DFD270AE647220B04Df6t0K" TargetMode="External"/><Relationship Id="rId61" Type="http://schemas.openxmlformats.org/officeDocument/2006/relationships/hyperlink" Target="consultantplus://offline/ref=BFC3919281E1B71BF741EA02AA7774C9BBA81C921725E5D983E058C88846E862A6C554E1C9CE778003C64FE573A483DFD270AE647220B04Df6t0K" TargetMode="External"/><Relationship Id="rId82" Type="http://schemas.openxmlformats.org/officeDocument/2006/relationships/hyperlink" Target="consultantplus://offline/ref=BFC3919281E1B71BF741EA02AA7774C9BBA81C921725E5D983E058C88846E862A6C554E1C9CE758103C64FE573A483DFD270AE647220B04Df6t0K" TargetMode="External"/><Relationship Id="rId90" Type="http://schemas.openxmlformats.org/officeDocument/2006/relationships/hyperlink" Target="consultantplus://offline/ref=BFC3919281E1B71BF741EA02AA7774C9BBA81C921725E5D983E058C88846E862A6C554E1C9CE748703C64FE573A483DFD270AE647220B04Df6t0K" TargetMode="External"/><Relationship Id="rId19" Type="http://schemas.openxmlformats.org/officeDocument/2006/relationships/hyperlink" Target="consultantplus://offline/ref=BFC3919281E1B71BF741EA02AA7774C9BBA81C921725E5D983E058C88846E862A6C554E1C9CE778008C64FE573A483DFD270AE647220B04Df6t0K" TargetMode="External"/><Relationship Id="rId14" Type="http://schemas.openxmlformats.org/officeDocument/2006/relationships/hyperlink" Target="consultantplus://offline/ref=BFC3919281E1B71BF741EA02AA7774C9BBA81C921725E5D983E058C88846E862A6C554E1C9CE778003C64FE573A483DFD270AE647220B04Df6t0K" TargetMode="External"/><Relationship Id="rId22" Type="http://schemas.openxmlformats.org/officeDocument/2006/relationships/hyperlink" Target="consultantplus://offline/ref=BFC3919281E1B71BF741EA02AA7774C9BBA81C921725E5D983E058C88846E862A6C554E1C9CE77800DC64FE573A483DFD270AE647220B04Df6t0K" TargetMode="External"/><Relationship Id="rId27" Type="http://schemas.openxmlformats.org/officeDocument/2006/relationships/hyperlink" Target="consultantplus://offline/ref=BFC3919281E1B71BF741EA02AA7774C9BBAA1D971025E5D983E058C88846E862A6C554E1C9CE718009C64FE573A483DFD270AE647220B04Df6t0K" TargetMode="External"/><Relationship Id="rId30" Type="http://schemas.openxmlformats.org/officeDocument/2006/relationships/hyperlink" Target="consultantplus://offline/ref=BFC3919281E1B71BF741EA02AA7774C9BBA81C921725E5D983E058C88846E862A6C554E1C9CE77800EC64FE573A483DFD270AE647220B04Df6t0K" TargetMode="External"/><Relationship Id="rId35" Type="http://schemas.openxmlformats.org/officeDocument/2006/relationships/hyperlink" Target="consultantplus://offline/ref=BFC3919281E1B71BF741EA02AA7774C9BBA81C921725E5D983E058C88846E862A6C554E1C9CE758103C64FE573A483DFD270AE647220B04Df6t0K" TargetMode="External"/><Relationship Id="rId43" Type="http://schemas.openxmlformats.org/officeDocument/2006/relationships/hyperlink" Target="consultantplus://offline/ref=BFC3919281E1B71BF741EA02AA7774C9BBA81C921725E5D983E058C88846E862A6C554E1C9CE778002C64FE573A483DFD270AE647220B04Df6t0K" TargetMode="External"/><Relationship Id="rId48" Type="http://schemas.openxmlformats.org/officeDocument/2006/relationships/hyperlink" Target="consultantplus://offline/ref=BFC3919281E1B71BF741EA02AA7774C9BBA81C921725E5D983E058C88846E862A6C554E1C9CE77800FC64FE573A483DFD270AE647220B04Df6t0K" TargetMode="External"/><Relationship Id="rId56" Type="http://schemas.openxmlformats.org/officeDocument/2006/relationships/hyperlink" Target="consultantplus://offline/ref=BFC3919281E1B71BF741EA02AA7774C9BBA81C921725E5D983E058C88846E862A6C554E1C9CE778008C64FE573A483DFD270AE647220B04Df6t0K" TargetMode="External"/><Relationship Id="rId64" Type="http://schemas.openxmlformats.org/officeDocument/2006/relationships/hyperlink" Target="consultantplus://offline/ref=BFC3919281E1B71BF741EA02AA7774C9BBAA1D971025E5D983E058C88846E862A6C554E1C9CE718B0AC64FE573A483DFD270AE647220B04Df6t0K" TargetMode="External"/><Relationship Id="rId69" Type="http://schemas.openxmlformats.org/officeDocument/2006/relationships/hyperlink" Target="consultantplus://offline/ref=BFC3919281E1B71BF741EA02AA7774C9BBA81C921725E5D983E058C88846E862A6C554E1C9CE77800DC64FE573A483DFD270AE647220B04Df6t0K" TargetMode="External"/><Relationship Id="rId77" Type="http://schemas.openxmlformats.org/officeDocument/2006/relationships/hyperlink" Target="consultantplus://offline/ref=BFC3919281E1B71BF741EA02AA7774C9BBAA1D971025E5D983E058C88846E862A6C554E1C9CE708303C64FE573A483DFD270AE647220B04Df6t0K" TargetMode="External"/><Relationship Id="rId8" Type="http://schemas.openxmlformats.org/officeDocument/2006/relationships/hyperlink" Target="consultantplus://offline/ref=BFC3919281E1B71BF741EA02AA7774C9BBAA1D971025E5D983E058C88846E862A6C554E1C9CE71820BC64FE573A483DFD270AE647220B04Df6t0K" TargetMode="External"/><Relationship Id="rId51" Type="http://schemas.openxmlformats.org/officeDocument/2006/relationships/hyperlink" Target="consultantplus://offline/ref=BFC3919281E1B71BF741EA02AA7774C9BBA81C921725E5D983E058C88846E862A6C554E1C9CE77800CC64FE573A483DFD270AE647220B04Df6t0K" TargetMode="External"/><Relationship Id="rId72" Type="http://schemas.openxmlformats.org/officeDocument/2006/relationships/hyperlink" Target="consultantplus://offline/ref=BFC3919281E1B71BF741EA02AA7774C9BBA81C921725E5D983E058C88846E862A6C554E1C9CE778002C64FE573A483DFD270AE647220B04Df6t0K" TargetMode="External"/><Relationship Id="rId80" Type="http://schemas.openxmlformats.org/officeDocument/2006/relationships/hyperlink" Target="consultantplus://offline/ref=BFC3919281E1B71BF741EA02AA7774C9BBA81C921725E5D983E058C88846E862A6C554E1C9CE758103C64FE573A483DFD270AE647220B04Df6t0K" TargetMode="External"/><Relationship Id="rId85" Type="http://schemas.openxmlformats.org/officeDocument/2006/relationships/hyperlink" Target="consultantplus://offline/ref=BFC3919281E1B71BF741EA02AA7774C9BBAA1D971025E5D983E058C88846E862A6C554E1C9CE70860FC64FE573A483DFD270AE647220B04Df6t0K" TargetMode="External"/><Relationship Id="rId3" Type="http://schemas.openxmlformats.org/officeDocument/2006/relationships/webSettings" Target="webSettings.xml"/><Relationship Id="rId12" Type="http://schemas.openxmlformats.org/officeDocument/2006/relationships/hyperlink" Target="consultantplus://offline/ref=BFC3919281E1B71BF741EA02AA7774C9BBA81C921725E5D983E058C88846E862A6C554E1C9CE77800DC64FE573A483DFD270AE647220B04Df6t0K" TargetMode="External"/><Relationship Id="rId17" Type="http://schemas.openxmlformats.org/officeDocument/2006/relationships/image" Target="media/image1.png"/><Relationship Id="rId25" Type="http://schemas.openxmlformats.org/officeDocument/2006/relationships/hyperlink" Target="consultantplus://offline/ref=BFC3919281E1B71BF741EA02AA7774C9BBA81C921725E5D983E058C88846E862A6C554E1C9CE778002C64FE573A483DFD270AE647220B04Df6t0K" TargetMode="External"/><Relationship Id="rId33" Type="http://schemas.openxmlformats.org/officeDocument/2006/relationships/hyperlink" Target="consultantplus://offline/ref=BFC3919281E1B71BF741EA02AA7774C9BBA81C921725E5D983E058C88846E862A6C554E1C9CE778003C64FE573A483DFD270AE647220B04Df6t0K" TargetMode="External"/><Relationship Id="rId38" Type="http://schemas.openxmlformats.org/officeDocument/2006/relationships/hyperlink" Target="consultantplus://offline/ref=BFC3919281E1B71BF741EA02AA7774C9BBA81C921725E5D983E058C88846E862A6C554E1C9CE77800FC64FE573A483DFD270AE647220B04Df6t0K" TargetMode="External"/><Relationship Id="rId46" Type="http://schemas.openxmlformats.org/officeDocument/2006/relationships/hyperlink" Target="consultantplus://offline/ref=BFC3919281E1B71BF741EA02AA7774C9BBAA1D971025E5D983E058C88846E862A6C554E1C9CE718603C64FE573A483DFD270AE647220B04Df6t0K" TargetMode="External"/><Relationship Id="rId59" Type="http://schemas.openxmlformats.org/officeDocument/2006/relationships/hyperlink" Target="consultantplus://offline/ref=BFC3919281E1B71BF741EA02AA7774C9BBA81C921725E5D983E058C88846E862A6C554E1C9CE77800DC64FE573A483DFD270AE647220B04Df6t0K" TargetMode="External"/><Relationship Id="rId67" Type="http://schemas.openxmlformats.org/officeDocument/2006/relationships/hyperlink" Target="consultantplus://offline/ref=BFC3919281E1B71BF741EA02AA7774C9BBA81C921725E5D983E058C88846E862A6C554E1C9CE77800FC64FE573A483DFD270AE647220B04Df6t0K" TargetMode="External"/><Relationship Id="rId20" Type="http://schemas.openxmlformats.org/officeDocument/2006/relationships/hyperlink" Target="consultantplus://offline/ref=BFC3919281E1B71BF741EA02AA7774C9BBA81C921725E5D983E058C88846E862A6C554E1C9CE77800FC64FE573A483DFD270AE647220B04Df6t0K" TargetMode="External"/><Relationship Id="rId41" Type="http://schemas.openxmlformats.org/officeDocument/2006/relationships/hyperlink" Target="consultantplus://offline/ref=BFC3919281E1B71BF741EA02AA7774C9BBA81C921725E5D983E058C88846E862A6C554E1C9CE77800CC64FE573A483DFD270AE647220B04Df6t0K" TargetMode="External"/><Relationship Id="rId54" Type="http://schemas.openxmlformats.org/officeDocument/2006/relationships/hyperlink" Target="consultantplus://offline/ref=BFC3919281E1B71BF741EA02AA7774C9BBA81C921725E5D983E058C88846E862A6C554E1C9CE758103C64FE573A483DFD270AE647220B04Df6t0K" TargetMode="External"/><Relationship Id="rId62" Type="http://schemas.openxmlformats.org/officeDocument/2006/relationships/hyperlink" Target="consultantplus://offline/ref=BFC3919281E1B71BF741EA02AA7774C9BBA81C921725E5D983E058C88846E862A6C554E1C9CE778002C64FE573A483DFD270AE647220B04Df6t0K" TargetMode="External"/><Relationship Id="rId70" Type="http://schemas.openxmlformats.org/officeDocument/2006/relationships/hyperlink" Target="consultantplus://offline/ref=BFC3919281E1B71BF741EA02AA7774C9BBA81C921725E5D983E058C88846E862A6C554E1C9CE77800CC64FE573A483DFD270AE647220B04Df6t0K" TargetMode="External"/><Relationship Id="rId75" Type="http://schemas.openxmlformats.org/officeDocument/2006/relationships/hyperlink" Target="consultantplus://offline/ref=BFC3919281E1B71BF741EA02AA7774C9BBAA1D971025E5D983E058C88846E862A6C554E1C9CE718A0DC64FE573A483DFD270AE647220B04Df6t0K" TargetMode="External"/><Relationship Id="rId83" Type="http://schemas.openxmlformats.org/officeDocument/2006/relationships/hyperlink" Target="consultantplus://offline/ref=BFC3919281E1B71BF741EA02AA7774C9BBAA1D971025E5D983E058C88846E862A6C554E1C9CE70870FC64FE573A483DFD270AE647220B04Df6t0K" TargetMode="External"/><Relationship Id="rId88" Type="http://schemas.openxmlformats.org/officeDocument/2006/relationships/hyperlink" Target="consultantplus://offline/ref=BFC3919281E1B71BF741EA02AA7774C9BBA81C921725E5D983E058C88846E862A6C554E1C9CE758103C64FE573A483DFD270AE647220B04Df6t0K"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BFC3919281E1B71BF741EA02AA7774C9BBA81C921725E5D983E058C88846E862A6C554E1C9CE73810CC64FE573A483DFD270AE647220B04Df6t0K" TargetMode="External"/><Relationship Id="rId15" Type="http://schemas.openxmlformats.org/officeDocument/2006/relationships/hyperlink" Target="consultantplus://offline/ref=BFC3919281E1B71BF741EA02AA7774C9BBA81C921725E5D983E058C88846E862A6C554E1C9CE778002C64FE573A483DFD270AE647220B04Df6t0K" TargetMode="External"/><Relationship Id="rId23" Type="http://schemas.openxmlformats.org/officeDocument/2006/relationships/hyperlink" Target="consultantplus://offline/ref=BFC3919281E1B71BF741EA02AA7774C9BBA81C921725E5D983E058C88846E862A6C554E1C9CE77800CC64FE573A483DFD270AE647220B04Df6t0K" TargetMode="External"/><Relationship Id="rId28" Type="http://schemas.openxmlformats.org/officeDocument/2006/relationships/hyperlink" Target="consultantplus://offline/ref=BFC3919281E1B71BF741EA02AA7774C9BBA81C921725E5D983E058C88846E862A6C554E1C9CE778008C64FE573A483DFD270AE647220B04Df6t0K" TargetMode="External"/><Relationship Id="rId36" Type="http://schemas.openxmlformats.org/officeDocument/2006/relationships/hyperlink" Target="consultantplus://offline/ref=BFC3919281E1B71BF741EA02AA7774C9BBAA1D971025E5D983E058C88846E862A6C554E1C9CE71870FC64FE573A483DFD270AE647220B04Df6t0K" TargetMode="External"/><Relationship Id="rId49" Type="http://schemas.openxmlformats.org/officeDocument/2006/relationships/hyperlink" Target="consultantplus://offline/ref=BFC3919281E1B71BF741EA02AA7774C9BBA81C921725E5D983E058C88846E862A6C554E1C9CE77800EC64FE573A483DFD270AE647220B04Df6t0K" TargetMode="External"/><Relationship Id="rId57" Type="http://schemas.openxmlformats.org/officeDocument/2006/relationships/hyperlink" Target="consultantplus://offline/ref=BFC3919281E1B71BF741EA02AA7774C9BBA81C921725E5D983E058C88846E862A6C554E1C9CE77800FC64FE573A483DFD270AE647220B04Df6t0K" TargetMode="External"/><Relationship Id="rId10" Type="http://schemas.openxmlformats.org/officeDocument/2006/relationships/hyperlink" Target="consultantplus://offline/ref=BFC3919281E1B71BF741EA02AA7774C9BBA81C921725E5D983E058C88846E862A6C554E1C9CE77800FC64FE573A483DFD270AE647220B04Df6t0K" TargetMode="External"/><Relationship Id="rId31" Type="http://schemas.openxmlformats.org/officeDocument/2006/relationships/hyperlink" Target="consultantplus://offline/ref=BFC3919281E1B71BF741EA02AA7774C9BBA81C921725E5D983E058C88846E862A6C554E1C9CE77800DC64FE573A483DFD270AE647220B04Df6t0K" TargetMode="External"/><Relationship Id="rId44" Type="http://schemas.openxmlformats.org/officeDocument/2006/relationships/hyperlink" Target="consultantplus://offline/ref=BFC3919281E1B71BF741EA02AA7774C9BBA81C921725E5D983E058C88846E862A6C554E1C9CE778009C64FE573A483DFD270AE647220B04Df6t0K" TargetMode="External"/><Relationship Id="rId52" Type="http://schemas.openxmlformats.org/officeDocument/2006/relationships/hyperlink" Target="consultantplus://offline/ref=BFC3919281E1B71BF741EA02AA7774C9BBA81C921725E5D983E058C88846E862A6C554E1C9CE778003C64FE573A483DFD270AE647220B04Df6t0K" TargetMode="External"/><Relationship Id="rId60" Type="http://schemas.openxmlformats.org/officeDocument/2006/relationships/hyperlink" Target="consultantplus://offline/ref=BFC3919281E1B71BF741EA02AA7774C9BBA81C921725E5D983E058C88846E862A6C554E1C9CE77800CC64FE573A483DFD270AE647220B04Df6t0K" TargetMode="External"/><Relationship Id="rId65" Type="http://schemas.openxmlformats.org/officeDocument/2006/relationships/hyperlink" Target="consultantplus://offline/ref=BFC3919281E1B71BF741EA02AA7774C9BBA81C921725E5D983E058C88846E862A6C554E1C9CE778008C64FE573A483DFD270AE647220B04Df6t0K" TargetMode="External"/><Relationship Id="rId73" Type="http://schemas.openxmlformats.org/officeDocument/2006/relationships/hyperlink" Target="consultantplus://offline/ref=BFC3919281E1B71BF741EA02AA7774C9BBA81C921725E5D983E058C88846E862A6C554E1C9CE778009C64FE573A483DFD270AE647220B04Df6t0K" TargetMode="External"/><Relationship Id="rId78" Type="http://schemas.openxmlformats.org/officeDocument/2006/relationships/hyperlink" Target="consultantplus://offline/ref=BFC3919281E1B71BF741EA02AA7774C9BBA81C921725E5D983E058C88846E862A6C554E1C9CE758103C64FE573A483DFD270AE647220B04Df6t0K" TargetMode="External"/><Relationship Id="rId81" Type="http://schemas.openxmlformats.org/officeDocument/2006/relationships/hyperlink" Target="consultantplus://offline/ref=BFC3919281E1B71BF741EA02AA7774C9BBAA1D971025E5D983E058C88846E862A6C554E1C9CE708009C64FE573A483DFD270AE647220B04Df6t0K" TargetMode="External"/><Relationship Id="rId86" Type="http://schemas.openxmlformats.org/officeDocument/2006/relationships/hyperlink" Target="consultantplus://offline/ref=BFC3919281E1B71BF741EA02AA7774C9BBA81C921725E5D983E058C88846E862A6C554E1C9CE758103C64FE573A483DFD270AE647220B04Df6t0K"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BFC3919281E1B71BF741EA02AA7774C9BBA81C921725E5D983E058C88846E862A6C554E1C9CE778008C64FE573A483DFD270AE647220B04Df6t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73</Pages>
  <Words>24396</Words>
  <Characters>139060</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2023-04-20T10:45:00Z</dcterms:created>
  <dcterms:modified xsi:type="dcterms:W3CDTF">2023-04-20T10:46:00Z</dcterms:modified>
</cp:coreProperties>
</file>